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A353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PRAVILA NAGRADNE IGRE </w:t>
      </w:r>
    </w:p>
    <w:p w14:paraId="38D33DDF" w14:textId="1C9CA134" w:rsidR="006D7E4C" w:rsidRPr="00D42F6A" w:rsidRDefault="00804247" w:rsidP="006D7E4C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bCs/>
          <w:noProof/>
          <w:sz w:val="20"/>
          <w:lang w:val="bs-Latn-BA"/>
        </w:rPr>
      </w:pPr>
      <w:r>
        <w:rPr>
          <w:rFonts w:ascii="Arial" w:hAnsi="Arial" w:cs="Arial"/>
          <w:noProof/>
          <w:sz w:val="22"/>
          <w:szCs w:val="22"/>
          <w:lang w:val="hr-HR"/>
        </w:rPr>
        <w:t>„</w:t>
      </w:r>
      <w:r w:rsidRPr="00527ED0">
        <w:rPr>
          <w:rFonts w:ascii="Arial" w:hAnsi="Arial" w:cs="Arial"/>
          <w:noProof/>
          <w:sz w:val="22"/>
          <w:szCs w:val="22"/>
          <w:lang w:val="hr-HR"/>
        </w:rPr>
        <w:t>Mercato</w:t>
      </w:r>
      <w:r>
        <w:rPr>
          <w:rFonts w:ascii="Arial" w:hAnsi="Arial" w:cs="Arial"/>
          <w:noProof/>
          <w:sz w:val="22"/>
          <w:szCs w:val="22"/>
          <w:lang w:val="hr-HR"/>
        </w:rPr>
        <w:t xml:space="preserve">r i Moji brendovi te nagrađuju - </w:t>
      </w:r>
      <w:r w:rsidR="002170DA">
        <w:rPr>
          <w:rFonts w:ascii="Arial" w:hAnsi="Arial" w:cs="Arial"/>
          <w:bCs/>
          <w:noProof/>
          <w:sz w:val="20"/>
          <w:lang w:val="hr-HR"/>
        </w:rPr>
        <w:t>RADUJMO SE ZAJEDNO</w:t>
      </w:r>
      <w:r w:rsidR="006D7E4C" w:rsidRPr="00D42F6A">
        <w:rPr>
          <w:rFonts w:ascii="Arial" w:hAnsi="Arial" w:cs="Arial"/>
          <w:bCs/>
          <w:noProof/>
          <w:sz w:val="20"/>
          <w:lang w:val="bs-Latn-BA"/>
        </w:rPr>
        <w:t>“</w:t>
      </w:r>
    </w:p>
    <w:p w14:paraId="51D184B6" w14:textId="77777777" w:rsidR="0057742E" w:rsidRPr="00970BE9" w:rsidRDefault="0057742E" w:rsidP="0057742E">
      <w:pPr>
        <w:spacing w:after="0" w:line="240" w:lineRule="auto"/>
        <w:jc w:val="center"/>
        <w:rPr>
          <w:rFonts w:ascii="Arial" w:hAnsi="Arial" w:cs="Arial"/>
          <w:lang w:eastAsia="sl-SI"/>
        </w:rPr>
      </w:pPr>
      <w:r w:rsidRPr="00970BE9">
        <w:rPr>
          <w:rFonts w:ascii="Arial" w:hAnsi="Arial" w:cs="Arial"/>
          <w:lang w:eastAsia="sl-SI"/>
        </w:rPr>
        <w:t>Prema odobrenju Republičke uprave za igre na sreću RS</w:t>
      </w:r>
    </w:p>
    <w:p w14:paraId="6DDD0C50" w14:textId="21DAB09D" w:rsidR="0057742E" w:rsidRPr="00970BE9" w:rsidRDefault="0057742E" w:rsidP="0057742E">
      <w:pPr>
        <w:spacing w:after="0" w:line="240" w:lineRule="auto"/>
        <w:jc w:val="center"/>
        <w:rPr>
          <w:rFonts w:ascii="Arial" w:hAnsi="Arial" w:cs="Arial"/>
          <w:lang w:eastAsia="sl-SI"/>
        </w:rPr>
      </w:pPr>
      <w:r w:rsidRPr="00970BE9">
        <w:rPr>
          <w:rFonts w:ascii="Arial" w:hAnsi="Arial" w:cs="Arial"/>
          <w:lang w:eastAsia="sl-SI"/>
        </w:rPr>
        <w:t>broj</w:t>
      </w:r>
      <w:r w:rsidRPr="00B87AD7">
        <w:rPr>
          <w:rFonts w:ascii="Arial" w:hAnsi="Arial" w:cs="Arial"/>
          <w:lang w:eastAsia="sl-SI"/>
        </w:rPr>
        <w:t>: 06/4-463-</w:t>
      </w:r>
      <w:r>
        <w:rPr>
          <w:rFonts w:ascii="Arial" w:hAnsi="Arial" w:cs="Arial"/>
          <w:lang w:eastAsia="sl-SI"/>
        </w:rPr>
        <w:t>3290</w:t>
      </w:r>
      <w:r w:rsidRPr="00B87AD7">
        <w:rPr>
          <w:rFonts w:ascii="Arial" w:hAnsi="Arial" w:cs="Arial"/>
          <w:lang w:eastAsia="sl-SI"/>
        </w:rPr>
        <w:t xml:space="preserve">/21 </w:t>
      </w:r>
      <w:r>
        <w:rPr>
          <w:rFonts w:ascii="Arial" w:hAnsi="Arial" w:cs="Arial"/>
          <w:lang w:eastAsia="sl-SI"/>
        </w:rPr>
        <w:t>od 08.12</w:t>
      </w:r>
      <w:r w:rsidRPr="00B87AD7">
        <w:rPr>
          <w:rFonts w:ascii="Arial" w:hAnsi="Arial" w:cs="Arial"/>
          <w:lang w:eastAsia="sl-SI"/>
        </w:rPr>
        <w:t>.2021. godine</w:t>
      </w:r>
    </w:p>
    <w:p w14:paraId="19ADB1BB" w14:textId="77777777" w:rsidR="0090536D" w:rsidRPr="00D42F6A" w:rsidRDefault="0090536D" w:rsidP="009F4191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</w:p>
    <w:p w14:paraId="561594B9" w14:textId="77777777" w:rsidR="00D04300" w:rsidRPr="00D04300" w:rsidRDefault="00D04300" w:rsidP="00D04300">
      <w:pPr>
        <w:rPr>
          <w:lang w:eastAsia="sl-SI"/>
        </w:rPr>
      </w:pPr>
    </w:p>
    <w:p w14:paraId="06D6CF50" w14:textId="5E42C9C5" w:rsidR="006D7E4C" w:rsidRPr="00D42F6A" w:rsidRDefault="006D7E4C" w:rsidP="006D7E4C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left"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UVODNE ODREDBE</w:t>
      </w:r>
    </w:p>
    <w:p w14:paraId="79DBD78C" w14:textId="77777777" w:rsidR="006D7E4C" w:rsidRPr="00D42F6A" w:rsidRDefault="006D7E4C" w:rsidP="006D7E4C">
      <w:pPr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Ova nagradna igra se organizuje u skladu sa članom 95. Zakona o igrama na sreću RS (Službeni glasnik Republike Srpske broj 22 /19).</w:t>
      </w:r>
    </w:p>
    <w:p w14:paraId="01E90B80" w14:textId="77777777" w:rsidR="006D7E4C" w:rsidRPr="00D42F6A" w:rsidRDefault="006D7E4C" w:rsidP="006D7E4C">
      <w:pPr>
        <w:pStyle w:val="Heading1"/>
        <w:keepNext w:val="0"/>
        <w:widowControl w:val="0"/>
        <w:numPr>
          <w:ilvl w:val="0"/>
          <w:numId w:val="0"/>
        </w:numPr>
        <w:spacing w:before="0" w:after="12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1.  PRIREĐIVAČ</w:t>
      </w:r>
    </w:p>
    <w:p w14:paraId="744E1C98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0"/>
        <w:contextualSpacing/>
        <w:mirrorIndents/>
        <w:rPr>
          <w:rFonts w:ascii="Arial" w:hAnsi="Arial" w:cs="Arial"/>
          <w:b w:val="0"/>
          <w:noProof/>
          <w:sz w:val="20"/>
          <w:lang w:val="hr-HR"/>
        </w:rPr>
      </w:pPr>
      <w:r w:rsidRPr="00D42F6A">
        <w:rPr>
          <w:rFonts w:ascii="Arial" w:hAnsi="Arial" w:cs="Arial"/>
          <w:b w:val="0"/>
          <w:noProof/>
          <w:sz w:val="20"/>
          <w:lang w:val="hr-HR"/>
        </w:rPr>
        <w:t>Ovi op</w:t>
      </w:r>
      <w:r w:rsidRPr="00D42F6A">
        <w:rPr>
          <w:rFonts w:ascii="Arial" w:hAnsi="Arial" w:cs="Arial"/>
          <w:b w:val="0"/>
          <w:noProof/>
          <w:sz w:val="20"/>
          <w:lang w:val="sr-Latn-BA"/>
        </w:rPr>
        <w:t>šti</w:t>
      </w:r>
      <w:r w:rsidRPr="00D42F6A">
        <w:rPr>
          <w:rFonts w:ascii="Arial" w:hAnsi="Arial" w:cs="Arial"/>
          <w:b w:val="0"/>
          <w:noProof/>
          <w:sz w:val="20"/>
          <w:lang w:val="hr-HR"/>
        </w:rPr>
        <w:t xml:space="preserve"> uslovi regulišu pravila saradnje i provođenja aktivnosti koje organizuje:</w:t>
      </w:r>
    </w:p>
    <w:p w14:paraId="73ABE81B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0"/>
        <w:contextualSpacing/>
        <w:mirrorIndents/>
        <w:rPr>
          <w:rFonts w:ascii="Arial" w:hAnsi="Arial" w:cs="Arial"/>
          <w:b w:val="0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M</w:t>
      </w:r>
      <w:r w:rsidRPr="00D42F6A">
        <w:rPr>
          <w:rFonts w:ascii="Arial" w:hAnsi="Arial" w:cs="Arial"/>
          <w:noProof/>
          <w:sz w:val="20"/>
        </w:rPr>
        <w:t>ercator BH d.o.o. Sarajevo</w:t>
      </w:r>
      <w:r w:rsidRPr="00D42F6A">
        <w:rPr>
          <w:rFonts w:ascii="Arial" w:hAnsi="Arial" w:cs="Arial"/>
          <w:b w:val="0"/>
          <w:noProof/>
          <w:sz w:val="20"/>
        </w:rPr>
        <w:t xml:space="preserve">, sa sjedištem u  </w:t>
      </w:r>
      <w:r w:rsidRPr="00D42F6A">
        <w:rPr>
          <w:rFonts w:ascii="Arial" w:hAnsi="Arial" w:cs="Arial"/>
          <w:noProof/>
          <w:sz w:val="20"/>
        </w:rPr>
        <w:t>Blažuj bb</w:t>
      </w:r>
      <w:r w:rsidRPr="00D42F6A">
        <w:rPr>
          <w:rFonts w:ascii="Arial" w:hAnsi="Arial" w:cs="Arial"/>
          <w:b w:val="0"/>
          <w:noProof/>
          <w:sz w:val="20"/>
        </w:rPr>
        <w:t xml:space="preserve">,  </w:t>
      </w:r>
      <w:r w:rsidRPr="00D42F6A">
        <w:rPr>
          <w:rFonts w:ascii="Arial" w:hAnsi="Arial" w:cs="Arial"/>
          <w:noProof/>
          <w:sz w:val="20"/>
        </w:rPr>
        <w:t>71210 Ilidža</w:t>
      </w:r>
      <w:r w:rsidRPr="00D42F6A">
        <w:rPr>
          <w:rFonts w:ascii="Arial" w:hAnsi="Arial" w:cs="Arial"/>
          <w:b w:val="0"/>
          <w:noProof/>
          <w:sz w:val="20"/>
        </w:rPr>
        <w:t xml:space="preserve"> ( </w:t>
      </w:r>
      <w:r w:rsidRPr="00D42F6A">
        <w:rPr>
          <w:rFonts w:ascii="Arial" w:hAnsi="Arial" w:cs="Arial"/>
          <w:b w:val="0"/>
          <w:noProof/>
          <w:sz w:val="20"/>
          <w:lang w:val="hr-HR"/>
        </w:rPr>
        <w:t>u daljnjem tekstu: organizator).</w:t>
      </w:r>
    </w:p>
    <w:p w14:paraId="24F43B70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  <w:lang w:val="pl-PL"/>
        </w:rPr>
        <w:t>Poreski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42F6A">
        <w:rPr>
          <w:rFonts w:ascii="Arial" w:eastAsia="Calibri" w:hAnsi="Arial" w:cs="Arial"/>
          <w:b/>
          <w:bCs/>
          <w:sz w:val="20"/>
          <w:szCs w:val="20"/>
          <w:lang w:val="pl-PL"/>
        </w:rPr>
        <w:t>broj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>: 200841110009</w:t>
      </w:r>
    </w:p>
    <w:p w14:paraId="4898F341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Identifikacioni broj: 4200841110009</w:t>
      </w:r>
    </w:p>
    <w:p w14:paraId="2EB8EDF7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  <w:lang w:val="it-IT"/>
        </w:rPr>
        <w:t>Registarski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42F6A">
        <w:rPr>
          <w:rFonts w:ascii="Arial" w:eastAsia="Calibri" w:hAnsi="Arial" w:cs="Arial"/>
          <w:b/>
          <w:bCs/>
          <w:sz w:val="20"/>
          <w:szCs w:val="20"/>
          <w:lang w:val="it-IT"/>
        </w:rPr>
        <w:t>broj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>: 65-01-0542-10 (stari broj I-24260)</w:t>
      </w:r>
    </w:p>
    <w:p w14:paraId="078DDF0C" w14:textId="77777777" w:rsidR="006D7E4C" w:rsidRPr="00D42F6A" w:rsidRDefault="006D7E4C" w:rsidP="006D7E4C">
      <w:pPr>
        <w:spacing w:line="240" w:lineRule="auto"/>
        <w:ind w:firstLine="450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</w:p>
    <w:p w14:paraId="21E50DD7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PODRUŽNICA:</w:t>
      </w:r>
    </w:p>
    <w:p w14:paraId="6B50BCC8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Banja Luka 6, </w:t>
      </w:r>
    </w:p>
    <w:p w14:paraId="13673008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Aleja Svetog Save 69, Banja Luka</w:t>
      </w:r>
    </w:p>
    <w:p w14:paraId="78AA619E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sz w:val="20"/>
          <w:szCs w:val="20"/>
        </w:rPr>
      </w:pPr>
      <w:r w:rsidRPr="00D42F6A">
        <w:rPr>
          <w:rFonts w:ascii="Arial" w:eastAsia="Calibri" w:hAnsi="Arial" w:cs="Arial"/>
          <w:b/>
          <w:sz w:val="20"/>
          <w:szCs w:val="20"/>
        </w:rPr>
        <w:t>JIB:  4200841111838</w:t>
      </w:r>
    </w:p>
    <w:p w14:paraId="60D3FB49" w14:textId="77777777" w:rsidR="00982DDB" w:rsidRPr="00D42F6A" w:rsidRDefault="00982DDB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151013DF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2. TRAJANJE I SVRHA PRIREĐIVANJA NAGRADNE IGRE</w:t>
      </w:r>
    </w:p>
    <w:p w14:paraId="300EF886" w14:textId="77777777" w:rsidR="00945C6D" w:rsidRPr="00945C6D" w:rsidRDefault="00E9748D" w:rsidP="008A061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45C6D">
        <w:rPr>
          <w:rFonts w:ascii="Arial" w:hAnsi="Arial" w:cs="Arial"/>
          <w:sz w:val="20"/>
          <w:szCs w:val="20"/>
          <w:lang w:eastAsia="sl-SI"/>
        </w:rPr>
        <w:t xml:space="preserve">Nagradna igra traje u periodu </w:t>
      </w:r>
      <w:r w:rsidR="00804247" w:rsidRPr="00945C6D">
        <w:rPr>
          <w:rFonts w:ascii="Arial" w:hAnsi="Arial" w:cs="Arial"/>
          <w:b/>
          <w:sz w:val="20"/>
          <w:szCs w:val="20"/>
          <w:lang w:eastAsia="sl-SI"/>
        </w:rPr>
        <w:t>15.12</w:t>
      </w:r>
      <w:r w:rsidR="0090536D" w:rsidRPr="00945C6D">
        <w:rPr>
          <w:rFonts w:ascii="Arial" w:hAnsi="Arial" w:cs="Arial"/>
          <w:b/>
          <w:sz w:val="20"/>
          <w:szCs w:val="20"/>
          <w:lang w:eastAsia="sl-SI"/>
        </w:rPr>
        <w:t>.</w:t>
      </w:r>
      <w:r w:rsidR="00804247" w:rsidRPr="00945C6D">
        <w:rPr>
          <w:rFonts w:ascii="Arial" w:hAnsi="Arial" w:cs="Arial"/>
          <w:b/>
          <w:sz w:val="20"/>
          <w:szCs w:val="20"/>
          <w:lang w:eastAsia="sl-SI"/>
        </w:rPr>
        <w:t>2021.</w:t>
      </w:r>
      <w:r w:rsidR="000D016A" w:rsidRPr="00945C6D">
        <w:rPr>
          <w:rFonts w:ascii="Arial" w:hAnsi="Arial" w:cs="Arial"/>
          <w:b/>
          <w:sz w:val="20"/>
          <w:szCs w:val="20"/>
          <w:lang w:eastAsia="sl-SI"/>
        </w:rPr>
        <w:t>-</w:t>
      </w:r>
      <w:r w:rsidR="00804247" w:rsidRPr="00945C6D">
        <w:rPr>
          <w:rFonts w:ascii="Arial" w:hAnsi="Arial" w:cs="Arial"/>
          <w:b/>
          <w:sz w:val="20"/>
          <w:szCs w:val="20"/>
          <w:lang w:eastAsia="sl-SI"/>
        </w:rPr>
        <w:t>15.01.2022.</w:t>
      </w:r>
      <w:r w:rsidRPr="00945C6D">
        <w:rPr>
          <w:rFonts w:ascii="Arial" w:hAnsi="Arial" w:cs="Arial"/>
          <w:sz w:val="20"/>
          <w:szCs w:val="20"/>
          <w:lang w:eastAsia="sl-SI"/>
        </w:rPr>
        <w:t>g</w:t>
      </w:r>
      <w:r w:rsidR="0079484F" w:rsidRPr="00945C6D">
        <w:rPr>
          <w:rFonts w:ascii="Arial" w:hAnsi="Arial" w:cs="Arial"/>
          <w:sz w:val="20"/>
          <w:szCs w:val="20"/>
          <w:lang w:eastAsia="sl-SI"/>
        </w:rPr>
        <w:t>odine</w:t>
      </w:r>
      <w:r w:rsidRPr="00945C6D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945C6D" w:rsidRPr="00F5688B">
        <w:rPr>
          <w:rFonts w:ascii="Arial" w:hAnsi="Arial" w:cs="Arial"/>
          <w:lang w:eastAsia="sl-SI"/>
        </w:rPr>
        <w:t>a priređuje se u svrhu nagrađivanja kupaca za lojalnost i promocije domaćih i regionalnih brendova i proizvoda u sklopu kampanje „</w:t>
      </w:r>
      <w:r w:rsidR="00945C6D" w:rsidRPr="00EF0B63">
        <w:rPr>
          <w:rFonts w:ascii="Arial" w:hAnsi="Arial" w:cs="Arial"/>
          <w:lang w:eastAsia="sl-SI"/>
        </w:rPr>
        <w:t>MOJI BRENDOVI – NAŠE VRIJEDNOSTI</w:t>
      </w:r>
      <w:r w:rsidR="00945C6D" w:rsidRPr="00F5688B">
        <w:rPr>
          <w:rFonts w:ascii="Arial" w:hAnsi="Arial" w:cs="Arial"/>
          <w:lang w:eastAsia="sl-SI"/>
        </w:rPr>
        <w:t>“.</w:t>
      </w:r>
    </w:p>
    <w:p w14:paraId="69AC6A8D" w14:textId="14AF9C61" w:rsidR="00E9748D" w:rsidRPr="00945C6D" w:rsidRDefault="00E9748D" w:rsidP="008A061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945C6D">
        <w:rPr>
          <w:rFonts w:ascii="Arial" w:hAnsi="Arial" w:cs="Arial"/>
          <w:sz w:val="20"/>
          <w:szCs w:val="20"/>
          <w:lang w:eastAsia="sl-SI"/>
        </w:rPr>
        <w:t>Priređivač će nakon odobrenja</w:t>
      </w:r>
      <w:r w:rsidRPr="00945C6D">
        <w:rPr>
          <w:rFonts w:ascii="Arial" w:hAnsi="Arial" w:cs="Arial"/>
          <w:sz w:val="20"/>
          <w:szCs w:val="20"/>
        </w:rPr>
        <w:t xml:space="preserve"> </w:t>
      </w:r>
      <w:r w:rsidR="0079484F" w:rsidRPr="00945C6D">
        <w:rPr>
          <w:rFonts w:ascii="Arial" w:hAnsi="Arial" w:cs="Arial"/>
          <w:sz w:val="20"/>
          <w:szCs w:val="20"/>
          <w:lang w:eastAsia="sl-SI"/>
        </w:rPr>
        <w:t>Republičke uprave za igre na sreću RS</w:t>
      </w:r>
      <w:r w:rsidRPr="00945C6D">
        <w:rPr>
          <w:rFonts w:ascii="Arial" w:hAnsi="Arial" w:cs="Arial"/>
          <w:sz w:val="20"/>
          <w:szCs w:val="20"/>
          <w:lang w:eastAsia="sl-SI"/>
        </w:rPr>
        <w:t xml:space="preserve">, a prije početka nagradne igre, objaviti pravila nagradne igre najmanje u jednim dnevnim novinama dostupnim na teritoriji </w:t>
      </w:r>
      <w:r w:rsidR="0079484F" w:rsidRPr="00945C6D">
        <w:rPr>
          <w:rFonts w:ascii="Arial" w:hAnsi="Arial" w:cs="Arial"/>
          <w:sz w:val="20"/>
          <w:szCs w:val="20"/>
          <w:lang w:eastAsia="sl-SI"/>
        </w:rPr>
        <w:t>Republike Srpske</w:t>
      </w:r>
      <w:r w:rsidRPr="00945C6D">
        <w:rPr>
          <w:rFonts w:ascii="Arial" w:hAnsi="Arial" w:cs="Arial"/>
          <w:sz w:val="20"/>
          <w:szCs w:val="20"/>
          <w:lang w:eastAsia="sl-SI"/>
        </w:rPr>
        <w:t>, uz obavezno navođenje broja i datuma odobrenja.</w:t>
      </w:r>
    </w:p>
    <w:p w14:paraId="16809A83" w14:textId="038D7686" w:rsidR="00E9748D" w:rsidRPr="00D42F6A" w:rsidRDefault="00E9748D" w:rsidP="00E9748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Za vrijeme trajanja nagradne igre, pravila su dostupna na </w:t>
      </w:r>
      <w:hyperlink r:id="rId8" w:history="1">
        <w:r w:rsidRPr="00D42F6A">
          <w:rPr>
            <w:rFonts w:ascii="Arial" w:hAnsi="Arial" w:cs="Arial"/>
            <w:sz w:val="20"/>
            <w:szCs w:val="20"/>
            <w:lang w:eastAsia="sl-SI"/>
          </w:rPr>
          <w:t>www.mercator.ba</w:t>
        </w:r>
      </w:hyperlink>
      <w:r w:rsidR="00F86E01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F86E01" w:rsidRPr="00D42F6A">
        <w:rPr>
          <w:rFonts w:ascii="Arial" w:hAnsi="Arial" w:cs="Arial"/>
          <w:sz w:val="20"/>
          <w:szCs w:val="20"/>
          <w:lang w:eastAsia="sl-SI"/>
        </w:rPr>
        <w:t>www.pikakartica.ba</w:t>
      </w:r>
      <w:r w:rsidR="00551BE1" w:rsidRPr="00D42F6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i u prodavnicama Priređivača, tokom radnog vremena, svakog radnog dana.</w:t>
      </w:r>
    </w:p>
    <w:p w14:paraId="5EB44DA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46141D7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3. NAZIV NAGRADNE IGRE</w:t>
      </w:r>
    </w:p>
    <w:p w14:paraId="4C3CB459" w14:textId="7AFB45D7" w:rsidR="001843F7" w:rsidRDefault="00E9748D" w:rsidP="001843F7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bCs/>
          <w:noProof/>
          <w:sz w:val="20"/>
          <w:lang w:val="bs-Latn-BA"/>
        </w:rPr>
      </w:pPr>
      <w:r w:rsidRPr="00D42F6A">
        <w:rPr>
          <w:rFonts w:ascii="Arial" w:hAnsi="Arial" w:cs="Arial"/>
          <w:sz w:val="20"/>
        </w:rPr>
        <w:t xml:space="preserve">Naziv nagradne igre je </w:t>
      </w:r>
      <w:r w:rsidR="001843F7">
        <w:rPr>
          <w:rFonts w:ascii="Arial" w:hAnsi="Arial" w:cs="Arial"/>
          <w:noProof/>
          <w:sz w:val="22"/>
          <w:szCs w:val="22"/>
          <w:lang w:val="hr-HR"/>
        </w:rPr>
        <w:t>„</w:t>
      </w:r>
      <w:r w:rsidR="001843F7" w:rsidRPr="00527ED0">
        <w:rPr>
          <w:rFonts w:ascii="Arial" w:hAnsi="Arial" w:cs="Arial"/>
          <w:noProof/>
          <w:sz w:val="22"/>
          <w:szCs w:val="22"/>
          <w:lang w:val="hr-HR"/>
        </w:rPr>
        <w:t>Mercato</w:t>
      </w:r>
      <w:r w:rsidR="001843F7">
        <w:rPr>
          <w:rFonts w:ascii="Arial" w:hAnsi="Arial" w:cs="Arial"/>
          <w:noProof/>
          <w:sz w:val="22"/>
          <w:szCs w:val="22"/>
          <w:lang w:val="hr-HR"/>
        </w:rPr>
        <w:t xml:space="preserve">r i Moji brendovi te nagrađuju - </w:t>
      </w:r>
      <w:r w:rsidR="001843F7">
        <w:rPr>
          <w:rFonts w:ascii="Arial" w:hAnsi="Arial" w:cs="Arial"/>
          <w:bCs/>
          <w:noProof/>
          <w:sz w:val="20"/>
          <w:lang w:val="hr-HR"/>
        </w:rPr>
        <w:t>RADUJMO SE ZAJEDNO</w:t>
      </w:r>
      <w:r w:rsidR="001843F7" w:rsidRPr="00D42F6A">
        <w:rPr>
          <w:rFonts w:ascii="Arial" w:hAnsi="Arial" w:cs="Arial"/>
          <w:bCs/>
          <w:noProof/>
          <w:sz w:val="20"/>
          <w:lang w:val="bs-Latn-BA"/>
        </w:rPr>
        <w:t>“</w:t>
      </w:r>
    </w:p>
    <w:p w14:paraId="14B3474A" w14:textId="77777777" w:rsidR="001843F7" w:rsidRPr="001843F7" w:rsidRDefault="001843F7" w:rsidP="001843F7">
      <w:pPr>
        <w:spacing w:after="0" w:line="240" w:lineRule="auto"/>
        <w:rPr>
          <w:lang w:val="bs-Latn-BA" w:eastAsia="sl-SI"/>
        </w:rPr>
      </w:pPr>
    </w:p>
    <w:p w14:paraId="087678C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4. NAČIN IZVLAČENJA DOBITNIKA NAGRADA</w:t>
      </w:r>
    </w:p>
    <w:p w14:paraId="4404330C" w14:textId="0E5F2110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Izvlačenje dobitnika nagrada će se održati dana u 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>T</w:t>
      </w:r>
      <w:r w:rsidRPr="00D42F6A">
        <w:rPr>
          <w:rFonts w:ascii="Arial" w:hAnsi="Arial" w:cs="Arial"/>
          <w:sz w:val="20"/>
          <w:szCs w:val="20"/>
          <w:lang w:eastAsia="sl-SI"/>
        </w:rPr>
        <w:t>ržnom centru Priređivača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 xml:space="preserve"> Mercator Borik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u ulici Aleja Svetog Save br. 69., Banja Luka, 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2</w:t>
      </w:r>
      <w:r w:rsidR="001843F7">
        <w:rPr>
          <w:rFonts w:ascii="Arial" w:hAnsi="Arial" w:cs="Arial"/>
          <w:b/>
          <w:sz w:val="20"/>
          <w:szCs w:val="20"/>
          <w:lang w:eastAsia="sl-SI"/>
        </w:rPr>
        <w:t>1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.</w:t>
      </w:r>
      <w:r w:rsidR="001843F7">
        <w:rPr>
          <w:rFonts w:ascii="Arial" w:hAnsi="Arial" w:cs="Arial"/>
          <w:b/>
          <w:sz w:val="20"/>
          <w:szCs w:val="20"/>
          <w:lang w:eastAsia="sl-SI"/>
        </w:rPr>
        <w:t>0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1</w:t>
      </w:r>
      <w:r w:rsidRPr="00D42F6A">
        <w:rPr>
          <w:rFonts w:ascii="Arial" w:hAnsi="Arial" w:cs="Arial"/>
          <w:b/>
          <w:sz w:val="20"/>
          <w:szCs w:val="20"/>
          <w:lang w:eastAsia="sl-SI"/>
        </w:rPr>
        <w:t>.202</w:t>
      </w:r>
      <w:r w:rsidR="001843F7">
        <w:rPr>
          <w:rFonts w:ascii="Arial" w:hAnsi="Arial" w:cs="Arial"/>
          <w:b/>
          <w:sz w:val="20"/>
          <w:szCs w:val="20"/>
          <w:lang w:eastAsia="sl-SI"/>
        </w:rPr>
        <w:t>2</w:t>
      </w:r>
      <w:r w:rsidR="00855BD8" w:rsidRPr="00D42F6A">
        <w:rPr>
          <w:rFonts w:ascii="Arial" w:hAnsi="Arial" w:cs="Arial"/>
          <w:b/>
          <w:sz w:val="20"/>
          <w:szCs w:val="20"/>
          <w:lang w:eastAsia="sl-SI"/>
        </w:rPr>
        <w:t>.godine</w:t>
      </w:r>
      <w:r w:rsidRPr="00D42F6A">
        <w:rPr>
          <w:rFonts w:ascii="Arial" w:hAnsi="Arial" w:cs="Arial"/>
          <w:b/>
          <w:sz w:val="20"/>
          <w:szCs w:val="20"/>
          <w:lang w:eastAsia="sl-SI"/>
        </w:rPr>
        <w:t xml:space="preserve"> u 12.00 sati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metodom </w:t>
      </w:r>
      <w:r w:rsidR="005F76A5">
        <w:rPr>
          <w:rFonts w:ascii="Arial" w:hAnsi="Arial" w:cs="Arial"/>
          <w:sz w:val="20"/>
          <w:szCs w:val="20"/>
          <w:lang w:eastAsia="sl-SI"/>
        </w:rPr>
        <w:t>slučajnog odabira certifikovanim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kompjuterskim softverom broja registrovane Pika kartice koja ispunjava uslov učešća u nagradnoj igri (kupovina artikla </w:t>
      </w:r>
      <w:r w:rsidR="001843F7">
        <w:rPr>
          <w:rFonts w:ascii="Arial" w:hAnsi="Arial" w:cs="Arial"/>
          <w:sz w:val="20"/>
          <w:szCs w:val="20"/>
          <w:lang w:eastAsia="sl-SI"/>
        </w:rPr>
        <w:t>sa oznakom Moji Brendovi</w:t>
      </w:r>
      <w:r w:rsidR="005F76A5">
        <w:rPr>
          <w:rFonts w:ascii="Arial" w:hAnsi="Arial" w:cs="Arial"/>
          <w:sz w:val="20"/>
          <w:szCs w:val="20"/>
          <w:lang w:eastAsia="sl-SI"/>
        </w:rPr>
        <w:t xml:space="preserve">)  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uz Pika karticu</w:t>
      </w:r>
      <w:r w:rsidR="00EB7A0E">
        <w:rPr>
          <w:rFonts w:ascii="Arial" w:hAnsi="Arial" w:cs="Arial"/>
          <w:sz w:val="20"/>
          <w:szCs w:val="20"/>
          <w:lang w:eastAsia="sl-SI"/>
        </w:rPr>
        <w:t xml:space="preserve"> (tačka 7.ovih Pravila)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70273B82" w14:textId="04A6646E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Za svaku nagradu izvlač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i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s</w:t>
      </w:r>
      <w:r w:rsidRPr="00CA2543">
        <w:rPr>
          <w:rFonts w:ascii="Arial" w:hAnsi="Arial" w:cs="Arial"/>
          <w:sz w:val="20"/>
          <w:szCs w:val="20"/>
          <w:lang w:eastAsia="sl-SI"/>
        </w:rPr>
        <w:t xml:space="preserve">e i po </w:t>
      </w:r>
      <w:r w:rsidR="0079658A" w:rsidRPr="00CA2543">
        <w:rPr>
          <w:rFonts w:ascii="Arial" w:hAnsi="Arial" w:cs="Arial"/>
          <w:sz w:val="20"/>
          <w:szCs w:val="20"/>
          <w:lang w:eastAsia="sl-SI"/>
        </w:rPr>
        <w:t>dva zamjenska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 xml:space="preserve"> dobitnik</w:t>
      </w:r>
      <w:r w:rsidR="0079658A">
        <w:rPr>
          <w:rFonts w:ascii="Arial" w:hAnsi="Arial" w:cs="Arial"/>
          <w:sz w:val="20"/>
          <w:szCs w:val="20"/>
          <w:lang w:eastAsia="sl-SI"/>
        </w:rPr>
        <w:t>a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koji se po redu izvlačenja smatraju dobitnikom u slučaju da prvobitno izvučeni dobitnik ne ispunjava uslove za dodjelu nagrade. </w:t>
      </w:r>
    </w:p>
    <w:p w14:paraId="2C22D680" w14:textId="77777777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Nagradno izvlačenje će biti nadgledano od strane tročlane komisije, koja će o tome sačiniti odgovarajući zapisnik. </w:t>
      </w:r>
    </w:p>
    <w:p w14:paraId="4F8BB21C" w14:textId="092DDA94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D3CAC32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5. FOND NAGRADA</w:t>
      </w:r>
    </w:p>
    <w:p w14:paraId="5BA6D3B4" w14:textId="5CB2C350" w:rsidR="00E9748D" w:rsidRPr="00D42F6A" w:rsidRDefault="00E9748D" w:rsidP="00E9748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Nagradni fond ima </w:t>
      </w:r>
      <w:r w:rsidR="001B6F3E">
        <w:rPr>
          <w:rFonts w:ascii="Arial" w:hAnsi="Arial" w:cs="Arial"/>
          <w:sz w:val="20"/>
          <w:szCs w:val="20"/>
          <w:lang w:eastAsia="sl-SI"/>
        </w:rPr>
        <w:t>3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nagrade, a ukupno iznosi </w:t>
      </w:r>
      <w:r w:rsidR="001B6F3E">
        <w:rPr>
          <w:rFonts w:ascii="Arial" w:hAnsi="Arial" w:cs="Arial"/>
          <w:b/>
          <w:sz w:val="20"/>
          <w:szCs w:val="20"/>
          <w:lang w:eastAsia="sl-SI"/>
        </w:rPr>
        <w:t>1.494,00</w:t>
      </w:r>
      <w:r w:rsidRPr="000D016A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CA2543">
        <w:rPr>
          <w:rFonts w:ascii="Arial" w:hAnsi="Arial" w:cs="Arial"/>
          <w:b/>
          <w:sz w:val="20"/>
          <w:szCs w:val="20"/>
          <w:lang w:eastAsia="sl-SI"/>
        </w:rPr>
        <w:t>KM</w:t>
      </w:r>
      <w:r w:rsidR="0079658A" w:rsidRPr="00CA2543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79658A" w:rsidRPr="00CA2543">
        <w:rPr>
          <w:rFonts w:ascii="Arial" w:hAnsi="Arial" w:cs="Arial"/>
          <w:sz w:val="20"/>
          <w:szCs w:val="20"/>
          <w:lang w:eastAsia="sl-SI"/>
        </w:rPr>
        <w:t>sa uračunatim PDV-om</w:t>
      </w:r>
      <w:r w:rsidRPr="00CA2543">
        <w:rPr>
          <w:rFonts w:ascii="Arial" w:hAnsi="Arial" w:cs="Arial"/>
          <w:sz w:val="20"/>
          <w:szCs w:val="20"/>
          <w:lang w:eastAsia="sl-SI"/>
        </w:rPr>
        <w:t>.</w:t>
      </w:r>
    </w:p>
    <w:p w14:paraId="6EFB171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2185B0B6" w14:textId="62744782" w:rsidR="00D04300" w:rsidRDefault="00D04300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21E83C3E" w14:textId="77777777" w:rsidR="001B6F3E" w:rsidRPr="001B6F3E" w:rsidRDefault="001B6F3E" w:rsidP="001B6F3E">
      <w:pPr>
        <w:rPr>
          <w:lang w:eastAsia="sl-SI"/>
        </w:rPr>
      </w:pPr>
    </w:p>
    <w:p w14:paraId="31B1E6CF" w14:textId="317646C5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6. POJEDINAČNA TRŽIŠNA VRIJEDNOST NAGRADA</w:t>
      </w:r>
    </w:p>
    <w:p w14:paraId="10F06D0B" w14:textId="02077520" w:rsidR="00E9748D" w:rsidRDefault="00E9748D" w:rsidP="00E974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Pojedinačna tržišna vrijednost nagrada iznosi: </w:t>
      </w:r>
    </w:p>
    <w:p w14:paraId="7324EBB8" w14:textId="77777777" w:rsidR="00D04300" w:rsidRPr="00D42F6A" w:rsidRDefault="00D04300" w:rsidP="00E974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033"/>
        <w:gridCol w:w="2174"/>
        <w:gridCol w:w="993"/>
        <w:gridCol w:w="1984"/>
      </w:tblGrid>
      <w:tr w:rsidR="00E9748D" w:rsidRPr="00D42F6A" w14:paraId="3116A928" w14:textId="77777777" w:rsidTr="0090536D">
        <w:trPr>
          <w:trHeight w:val="902"/>
          <w:jc w:val="center"/>
        </w:trPr>
        <w:tc>
          <w:tcPr>
            <w:tcW w:w="4700" w:type="dxa"/>
            <w:gridSpan w:val="2"/>
            <w:shd w:val="clear" w:color="auto" w:fill="auto"/>
            <w:noWrap/>
            <w:vAlign w:val="center"/>
            <w:hideMark/>
          </w:tcPr>
          <w:p w14:paraId="7293EA4D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NAGRADA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2F908BBA" w14:textId="5A855E48" w:rsidR="00E9748D" w:rsidRPr="00D42F6A" w:rsidRDefault="00E9748D" w:rsidP="00DE0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Pojedina</w:t>
            </w:r>
            <w:r w:rsidRPr="00D42F6A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č</w:t>
            </w: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na vrijednost nagrade sa PDV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D2CDF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Količina (kom)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BF39BC" w14:textId="6C956CF4" w:rsidR="00E9748D" w:rsidRPr="00D42F6A" w:rsidRDefault="00E9748D" w:rsidP="00DE0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 xml:space="preserve">UKUPNA VRIJEDNOST sa PDV </w:t>
            </w:r>
          </w:p>
        </w:tc>
      </w:tr>
      <w:tr w:rsidR="0090536D" w:rsidRPr="00D42F6A" w14:paraId="28D29998" w14:textId="77777777" w:rsidTr="00C22AE1">
        <w:trPr>
          <w:trHeight w:val="405"/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4D641E6D" w14:textId="77777777" w:rsidR="0090536D" w:rsidRPr="00D42F6A" w:rsidRDefault="0090536D" w:rsidP="00C22A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B1B6475" w14:textId="77777777" w:rsidR="00E52757" w:rsidRDefault="00E52757" w:rsidP="00E527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0CF7C" w14:textId="0B17CE5B" w:rsidR="0090536D" w:rsidRDefault="00E52757" w:rsidP="00E52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757">
              <w:rPr>
                <w:rFonts w:ascii="Arial" w:hAnsi="Arial" w:cs="Arial"/>
                <w:b/>
                <w:sz w:val="20"/>
                <w:szCs w:val="20"/>
              </w:rPr>
              <w:t>VIKEND BORAVAK ZA DVIJE OSOBE NA VLAŠIĆU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BD5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( uključuje </w:t>
            </w:r>
            <w:r w:rsidRPr="00E52757">
              <w:rPr>
                <w:rFonts w:ascii="Arial" w:hAnsi="Arial" w:cs="Arial"/>
                <w:sz w:val="20"/>
                <w:szCs w:val="20"/>
              </w:rPr>
              <w:t>2 noćenja na bazi polupansiona za 2 osobe</w:t>
            </w:r>
            <w:r>
              <w:rPr>
                <w:rFonts w:ascii="Arial" w:hAnsi="Arial" w:cs="Arial"/>
                <w:sz w:val="20"/>
                <w:szCs w:val="20"/>
              </w:rPr>
              <w:t xml:space="preserve"> uz n</w:t>
            </w:r>
            <w:r w:rsidR="009B6C56">
              <w:rPr>
                <w:rFonts w:ascii="Arial" w:hAnsi="Arial" w:cs="Arial"/>
                <w:sz w:val="20"/>
                <w:szCs w:val="20"/>
              </w:rPr>
              <w:t>eograničena koriš</w:t>
            </w:r>
            <w:r w:rsidRPr="00E52757">
              <w:rPr>
                <w:rFonts w:ascii="Arial" w:hAnsi="Arial" w:cs="Arial"/>
                <w:sz w:val="20"/>
                <w:szCs w:val="20"/>
              </w:rPr>
              <w:t>tenje  wellness centra</w:t>
            </w:r>
            <w:r>
              <w:rPr>
                <w:rFonts w:ascii="Arial" w:hAnsi="Arial" w:cs="Arial"/>
                <w:sz w:val="20"/>
                <w:szCs w:val="20"/>
              </w:rPr>
              <w:t>, sa uplaćenom boravišnom taksom i osiguranjem)</w:t>
            </w:r>
          </w:p>
          <w:p w14:paraId="54045535" w14:textId="2AB3D78C" w:rsidR="00CD2BD5" w:rsidRDefault="00CD2BD5" w:rsidP="00E527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0D7F2" w14:textId="276FDFC3" w:rsidR="00CD2BD5" w:rsidRPr="00CD2BD5" w:rsidRDefault="00CD2BD5" w:rsidP="00CD2BD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D2BD5">
              <w:rPr>
                <w:rFonts w:ascii="Arial" w:hAnsi="Arial" w:cs="Arial"/>
                <w:b/>
                <w:i/>
                <w:sz w:val="16"/>
                <w:szCs w:val="20"/>
              </w:rPr>
              <w:t>*Aranžman se može koristiti u periodu 01.02.-28.02.2022.godine</w:t>
            </w:r>
          </w:p>
          <w:p w14:paraId="14F00C99" w14:textId="406A1DAA" w:rsidR="00E52757" w:rsidRPr="00D42F6A" w:rsidRDefault="00E52757" w:rsidP="00E527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58200A9E" w14:textId="6DE127AA" w:rsidR="0090536D" w:rsidRPr="00D42F6A" w:rsidRDefault="00E52757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498,00</w:t>
            </w:r>
            <w:r w:rsidR="00DE0C5B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4442B6" w14:textId="319F1A8B" w:rsidR="0090536D" w:rsidRPr="00D42F6A" w:rsidRDefault="00E52757" w:rsidP="00E5275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C02EDD" w14:textId="27DB7DEA" w:rsidR="0090536D" w:rsidRPr="00DE0C5B" w:rsidRDefault="00DE0C5B" w:rsidP="00DE0C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52757" w:rsidRPr="00DE0C5B">
              <w:rPr>
                <w:rFonts w:ascii="Arial" w:hAnsi="Arial" w:cs="Arial"/>
                <w:sz w:val="20"/>
                <w:szCs w:val="20"/>
              </w:rPr>
              <w:t>1.494,00</w:t>
            </w:r>
            <w:r w:rsidRPr="00DE0C5B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A40303" w:rsidRPr="00D42F6A" w14:paraId="6025BE39" w14:textId="77777777" w:rsidTr="00634EDB">
        <w:trPr>
          <w:trHeight w:val="432"/>
          <w:jc w:val="center"/>
        </w:trPr>
        <w:tc>
          <w:tcPr>
            <w:tcW w:w="7867" w:type="dxa"/>
            <w:gridSpan w:val="4"/>
            <w:shd w:val="clear" w:color="auto" w:fill="auto"/>
            <w:noWrap/>
            <w:vAlign w:val="center"/>
          </w:tcPr>
          <w:p w14:paraId="42D98BD3" w14:textId="786A7747" w:rsidR="00A40303" w:rsidRPr="00D42F6A" w:rsidRDefault="00A40303" w:rsidP="0090536D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UKUPNA VRIJEDNOST NAGRADNOG FONDA</w:t>
            </w:r>
            <w:r w:rsidR="00E527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D5EE5A" w14:textId="4907BAFD" w:rsidR="00A40303" w:rsidRPr="00DE0C5B" w:rsidRDefault="00DE0C5B" w:rsidP="00DE0C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52757" w:rsidRPr="00DE0C5B">
              <w:rPr>
                <w:rFonts w:ascii="Arial" w:hAnsi="Arial" w:cs="Arial"/>
                <w:color w:val="000000"/>
                <w:sz w:val="20"/>
                <w:szCs w:val="20"/>
              </w:rPr>
              <w:t>1.494,00</w:t>
            </w:r>
            <w:r w:rsidRPr="00DE0C5B">
              <w:rPr>
                <w:rFonts w:ascii="Arial" w:hAnsi="Arial" w:cs="Arial"/>
                <w:color w:val="000000"/>
                <w:sz w:val="20"/>
                <w:szCs w:val="20"/>
              </w:rPr>
              <w:t xml:space="preserve"> KM</w:t>
            </w:r>
          </w:p>
        </w:tc>
      </w:tr>
    </w:tbl>
    <w:p w14:paraId="325B36BC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704F8DF4" w14:textId="66D684B4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7. USLOVI </w:t>
      </w:r>
      <w:r w:rsidR="00CA6D19">
        <w:rPr>
          <w:rFonts w:ascii="Arial" w:hAnsi="Arial" w:cs="Arial"/>
          <w:noProof/>
          <w:sz w:val="20"/>
          <w:lang w:val="hr-HR"/>
        </w:rPr>
        <w:t xml:space="preserve">I NAČIN </w:t>
      </w:r>
      <w:r w:rsidRPr="00D42F6A">
        <w:rPr>
          <w:rFonts w:ascii="Arial" w:hAnsi="Arial" w:cs="Arial"/>
          <w:noProof/>
          <w:sz w:val="20"/>
          <w:lang w:val="hr-HR"/>
        </w:rPr>
        <w:t>UČESTVOVANJA U NAGRADNOJ IGRI</w:t>
      </w:r>
    </w:p>
    <w:p w14:paraId="0D79D37B" w14:textId="10720FC2" w:rsidR="00F86E01" w:rsidRPr="00F86E01" w:rsidRDefault="00066ABE" w:rsidP="00F86E0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Direktno</w:t>
      </w:r>
      <w:r w:rsidR="003E17F2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>učešće</w:t>
      </w:r>
      <w:r w:rsidR="00EB1F26" w:rsidRPr="009309D3">
        <w:rPr>
          <w:rFonts w:ascii="Arial" w:hAnsi="Arial" w:cs="Arial"/>
          <w:sz w:val="20"/>
          <w:szCs w:val="20"/>
          <w:lang w:eastAsia="sl-SI"/>
        </w:rPr>
        <w:t xml:space="preserve"> u nagradnoj igri imaju kupci sa prijavljenim prebivalištem u BiH, koji izvrše kupovinu u poslovnim jedinicama Priređivača na području Republike Srpske u iznosu </w:t>
      </w:r>
      <w:r w:rsidR="00F86E01" w:rsidRPr="00F86E01">
        <w:rPr>
          <w:rFonts w:ascii="Arial" w:hAnsi="Arial" w:cs="Arial"/>
          <w:sz w:val="20"/>
          <w:szCs w:val="20"/>
          <w:lang w:val="sl-SI" w:eastAsia="sl-SI"/>
        </w:rPr>
        <w:t xml:space="preserve">računa od najmanje 30,00 KM i koji su prilikom te kupovine kupili najmanje jedan artikal koji je na polici obilježen oznakom „Moji brendovi“, </w:t>
      </w:r>
      <w:r w:rsidR="00F86E01" w:rsidRPr="00F86E01">
        <w:rPr>
          <w:rFonts w:ascii="Arial" w:hAnsi="Arial" w:cs="Arial"/>
          <w:sz w:val="20"/>
          <w:szCs w:val="20"/>
          <w:lang w:eastAsia="sl-SI"/>
        </w:rPr>
        <w:t xml:space="preserve">uz </w:t>
      </w:r>
      <w:r w:rsidR="00D344FF">
        <w:rPr>
          <w:rFonts w:ascii="Arial" w:hAnsi="Arial" w:cs="Arial"/>
          <w:sz w:val="20"/>
          <w:szCs w:val="20"/>
          <w:lang w:eastAsia="sl-SI"/>
        </w:rPr>
        <w:t xml:space="preserve">obavezno </w:t>
      </w:r>
      <w:r w:rsidR="00F86E01" w:rsidRPr="00F86E01">
        <w:rPr>
          <w:rFonts w:ascii="Arial" w:hAnsi="Arial" w:cs="Arial"/>
          <w:sz w:val="20"/>
          <w:szCs w:val="20"/>
          <w:lang w:eastAsia="sl-SI"/>
        </w:rPr>
        <w:t>korištenje Pika kartice registrovane u sistemu programa lojalnosti Super Kartice d.o.o. Sarajevo</w:t>
      </w:r>
      <w:r w:rsidR="00F86E01">
        <w:rPr>
          <w:rFonts w:ascii="Arial" w:hAnsi="Arial" w:cs="Arial"/>
          <w:sz w:val="20"/>
          <w:szCs w:val="20"/>
          <w:lang w:eastAsia="sl-SI"/>
        </w:rPr>
        <w:t>,</w:t>
      </w:r>
      <w:r w:rsidR="00F86E01" w:rsidRPr="00F86E01">
        <w:rPr>
          <w:rFonts w:ascii="Arial" w:hAnsi="Arial" w:cs="Arial"/>
          <w:sz w:val="20"/>
          <w:szCs w:val="20"/>
          <w:lang w:eastAsia="sl-SI"/>
        </w:rPr>
        <w:t xml:space="preserve"> osim zaposlenika Priređivača i Super Kartice d.o.o. Sarajevo, odnosno članova njihovih užih porodica koji sa njima žive u zajedničkom domaćinstvu.  </w:t>
      </w:r>
    </w:p>
    <w:p w14:paraId="6E40408E" w14:textId="2D3F7F81" w:rsidR="00F86E01" w:rsidRPr="00CE35BF" w:rsidRDefault="00F86E01" w:rsidP="00F86E0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CE35BF">
        <w:rPr>
          <w:rFonts w:ascii="Arial" w:hAnsi="Arial" w:cs="Arial"/>
          <w:sz w:val="20"/>
          <w:szCs w:val="20"/>
          <w:lang w:eastAsia="sl-SI"/>
        </w:rPr>
        <w:t xml:space="preserve">Svaki učesnik u nagradnoj igri može učestvovati s neograničenim brojem kupovina navedenih proizvoda, s tim da jedan učesnik može dobiti samo jednu nagradu u toku trajanja nagradne </w:t>
      </w:r>
      <w:r w:rsidR="00C66340">
        <w:rPr>
          <w:rFonts w:ascii="Arial" w:hAnsi="Arial" w:cs="Arial"/>
          <w:sz w:val="20"/>
          <w:szCs w:val="20"/>
          <w:lang w:eastAsia="sl-SI"/>
        </w:rPr>
        <w:t>igre, bez obzira na broj realizova</w:t>
      </w:r>
      <w:r w:rsidRPr="00CE35BF">
        <w:rPr>
          <w:rFonts w:ascii="Arial" w:hAnsi="Arial" w:cs="Arial"/>
          <w:sz w:val="20"/>
          <w:szCs w:val="20"/>
          <w:lang w:eastAsia="sl-SI"/>
        </w:rPr>
        <w:t xml:space="preserve">nih kupovina. </w:t>
      </w:r>
    </w:p>
    <w:p w14:paraId="31F96B3E" w14:textId="77777777" w:rsidR="00F86E01" w:rsidRPr="00CE35BF" w:rsidRDefault="00F86E01" w:rsidP="00F86E01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CE35BF">
        <w:rPr>
          <w:rFonts w:ascii="Arial" w:hAnsi="Arial" w:cs="Arial"/>
          <w:sz w:val="20"/>
          <w:szCs w:val="20"/>
          <w:lang w:eastAsia="sl-SI"/>
        </w:rPr>
        <w:t xml:space="preserve">Učesnici nagradne igre su pristupanjem programu lojalnosti Super kartice d.o.o. omogućili prikupljanje, obradu i evidenciju ličnih podataka u skladu sa Zakonom o zaštiti ličnih podataka. </w:t>
      </w:r>
    </w:p>
    <w:p w14:paraId="6CD732FA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16CBA140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8. NAČIN OBJAVLJIVANJA DOBITNIKA NAGRADA</w:t>
      </w:r>
    </w:p>
    <w:p w14:paraId="1CF5D49E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Rezultati nagradne igre i imena dobitnika nagrada biće objavljeni na web stranici www.mercator.ba i www.pikakartica.ba, u roku od 7 dana od nagradnog izvlačenja.</w:t>
      </w:r>
    </w:p>
    <w:p w14:paraId="1DEA6600" w14:textId="52C693DC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D</w:t>
      </w:r>
      <w:r w:rsidR="006F5862">
        <w:rPr>
          <w:rFonts w:ascii="Arial" w:hAnsi="Arial" w:cs="Arial"/>
          <w:sz w:val="20"/>
          <w:szCs w:val="20"/>
          <w:lang w:eastAsia="sl-SI"/>
        </w:rPr>
        <w:t xml:space="preserve">obitnici će biti kontaktirani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na broj telefona iz sistema podataka programa lojalnosti Super Kartica d.o.o. Sarajevo. </w:t>
      </w:r>
      <w:r w:rsidR="006F5862">
        <w:rPr>
          <w:rFonts w:ascii="Arial" w:hAnsi="Arial" w:cs="Arial"/>
          <w:sz w:val="20"/>
          <w:szCs w:val="20"/>
          <w:lang w:eastAsia="sl-SI"/>
        </w:rPr>
        <w:t>Ukoliko broj telefona u bazi Super Kartice doo ne bude ispravan, organizator će nagradu uručiti zamjenskom dobitniku.</w:t>
      </w:r>
    </w:p>
    <w:p w14:paraId="4457D51B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Dobitnici neke od nagrada prihvatanjem preuzimanja nagrade daju saglasnost da se njihovo ime, adresa i slika mogu od strane Priređivača objaviti i koristiti bez naknade u štampanom, slikovnom, audio i video materijalu.</w:t>
      </w:r>
    </w:p>
    <w:p w14:paraId="7897551B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Sva dokumentacija koja se odnosi na organizaciju i provođenje nagradne igre, kao i ova Pravila, čuvaju se dvije godine u prostorijama Priređivača.</w:t>
      </w:r>
    </w:p>
    <w:p w14:paraId="60A8E704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4AB3682F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9. MJESTO I ROK ZA PODIZANJE NAGRADA</w:t>
      </w:r>
    </w:p>
    <w:p w14:paraId="5FB0A3D8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Nagrade se preuzimaju uz predočenje lične karte. </w:t>
      </w:r>
    </w:p>
    <w:p w14:paraId="168A8E55" w14:textId="1F0C44ED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Dobitnici svoje nagrade mogu preuzeti od Priređivača u roku od </w:t>
      </w:r>
      <w:r w:rsidR="009121CF" w:rsidRPr="00A231B8">
        <w:rPr>
          <w:rFonts w:ascii="Arial" w:hAnsi="Arial" w:cs="Arial"/>
          <w:b/>
          <w:sz w:val="20"/>
          <w:szCs w:val="20"/>
          <w:lang w:eastAsia="sl-SI"/>
        </w:rPr>
        <w:t>15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dana od datuma obavještenja. Ukoliko dobitnik ne preuzme nagradu u navedenom roku, Priređivač će postupiti shodno odredbama Pravilnika </w:t>
      </w:r>
      <w:r w:rsidRPr="00D42F6A">
        <w:rPr>
          <w:rFonts w:ascii="Arial" w:hAnsi="Arial" w:cs="Arial"/>
          <w:sz w:val="20"/>
          <w:szCs w:val="20"/>
        </w:rPr>
        <w:t>o sadržaju pravila, uslovima i načinu priređivanja nagradnih igara</w:t>
      </w:r>
      <w:r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5C8305D4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Ukoliko je dobitnik maloljetnik, nagrada će biti uručena roditelju/staratelju s kojim maloljetnik živi, pri čemu je roditelj/staratelj dužan priložiti validnu dokumentaciju, odnosno dokument kojim dokazuje status roditelja/staratelja.</w:t>
      </w:r>
    </w:p>
    <w:p w14:paraId="298383A3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Prilikom preuzimanja nagrade dobitnik je obavezan potpisati izjavu o preuzimanju nagrade. Potpisivanjem izjave ili istekom roka za preuzimanje nagrade, prestaju sve obaveze i odgovornosti Priređivača prema dobitniku.</w:t>
      </w:r>
    </w:p>
    <w:p w14:paraId="355DD417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Ukoliko bude dodatnih specifičih pojedinosti u vezi sa dodjelom nagrade, odnosno pitanje može biti naknadno dogovoreno između dobitnika  i Priređivača.</w:t>
      </w:r>
    </w:p>
    <w:p w14:paraId="6B9E41F5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Priređivač ne preuzima odgovornost za eventualnu štetu nastalu u vezi sa učešćem u nagradnoj igri odnosno preuzimanjem i korištenjem nagrada.</w:t>
      </w:r>
    </w:p>
    <w:p w14:paraId="31553869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Nagrade se ne mogu zamijeniti ili isplatiti u gotovini. Dobitnik nema pravo zahtijevati drugačiju nagradu ili nagradu koja prelazi iznos naveden u ovim Pravilima. </w:t>
      </w:r>
    </w:p>
    <w:p w14:paraId="341E3253" w14:textId="3B822D16" w:rsidR="004F6C62" w:rsidRPr="00D42F6A" w:rsidRDefault="00F12535" w:rsidP="00673B6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Prema Članu 102. </w:t>
      </w:r>
      <w:r w:rsidR="00673B6E" w:rsidRPr="00D42F6A">
        <w:rPr>
          <w:rFonts w:ascii="Arial" w:hAnsi="Arial" w:cs="Arial"/>
          <w:sz w:val="20"/>
          <w:szCs w:val="20"/>
          <w:lang w:eastAsia="sl-SI"/>
        </w:rPr>
        <w:t xml:space="preserve">Zakona o </w:t>
      </w:r>
      <w:r w:rsidR="003147C9" w:rsidRPr="00D42F6A">
        <w:rPr>
          <w:rFonts w:ascii="Arial" w:hAnsi="Arial" w:cs="Arial"/>
          <w:sz w:val="20"/>
          <w:szCs w:val="20"/>
          <w:lang w:eastAsia="sl-SI"/>
        </w:rPr>
        <w:t>i</w:t>
      </w:r>
      <w:r w:rsidR="00673B6E" w:rsidRPr="00D42F6A">
        <w:rPr>
          <w:rFonts w:ascii="Arial" w:hAnsi="Arial" w:cs="Arial"/>
          <w:sz w:val="20"/>
          <w:szCs w:val="20"/>
          <w:lang w:eastAsia="sl-SI"/>
        </w:rPr>
        <w:t>grama na sreću RS ( Službeni glasnik Republike Srpske broj: 22/19 od 20.03.2019.g.)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porez na dobitak od igara na sreću snosi dobitnik nagrade, a porez se plaća za nagrade čija je </w:t>
      </w:r>
      <w:r w:rsidRPr="00D42F6A">
        <w:rPr>
          <w:rFonts w:ascii="Arial" w:hAnsi="Arial" w:cs="Arial"/>
          <w:sz w:val="20"/>
          <w:szCs w:val="20"/>
          <w:lang w:eastAsia="sl-SI"/>
        </w:rPr>
        <w:lastRenderedPageBreak/>
        <w:t>tržišna vrijednost veća od 1.000,00 KM. Prilikom preuzimanja nagrade, u slučaju da vrijednost nagrade podliježe obavezi plaćanja poreza, dobitnik je dužan dostaviti  Priređivaču potvrdu o plaćenom porezu, što je preduslov za dobivanje nagrade.</w:t>
      </w:r>
    </w:p>
    <w:p w14:paraId="0333D061" w14:textId="77777777" w:rsidR="00F12535" w:rsidRPr="00D42F6A" w:rsidRDefault="00F12535" w:rsidP="00F12535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FD9CE90" w14:textId="3D6CD55B" w:rsidR="00673B6E" w:rsidRPr="00D42F6A" w:rsidRDefault="00673B6E" w:rsidP="00673B6E">
      <w:pPr>
        <w:pStyle w:val="Heading1"/>
        <w:keepNext w:val="0"/>
        <w:widowControl w:val="0"/>
        <w:numPr>
          <w:ilvl w:val="0"/>
          <w:numId w:val="0"/>
        </w:numPr>
        <w:spacing w:before="0" w:after="12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10.DOKAZ O UPLATI NAKNADE </w:t>
      </w:r>
    </w:p>
    <w:p w14:paraId="31D62A61" w14:textId="6C0DF5DF" w:rsidR="00673B6E" w:rsidRPr="00D42F6A" w:rsidRDefault="00673B6E" w:rsidP="00E410C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Priređivač ove nagradne igre je dostavio dokaz o uplati naknade u skladu sa Članom 95. Stav (2) Zakona o igrama na sreću Republike Srpske. </w:t>
      </w:r>
    </w:p>
    <w:p w14:paraId="71C5CA69" w14:textId="77777777" w:rsidR="00D04300" w:rsidRDefault="00D0430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8E6084D" w14:textId="3DFB6E5D" w:rsidR="00331582" w:rsidRDefault="00673B6E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11</w:t>
      </w:r>
      <w:r w:rsidR="00331582" w:rsidRPr="00D42F6A">
        <w:rPr>
          <w:rFonts w:ascii="Arial" w:hAnsi="Arial" w:cs="Arial"/>
          <w:noProof/>
          <w:sz w:val="20"/>
          <w:lang w:val="hr-HR"/>
        </w:rPr>
        <w:t>. NADLEŽNOST SUDA</w:t>
      </w:r>
    </w:p>
    <w:p w14:paraId="6BD936C1" w14:textId="7B7F1AB9" w:rsidR="00DD2B0B" w:rsidRPr="00D42F6A" w:rsidRDefault="00DD2B0B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Svi eventualni sporovi između Priređivača i </w:t>
      </w:r>
      <w:r w:rsidR="00CA5658" w:rsidRPr="00D42F6A">
        <w:rPr>
          <w:rFonts w:ascii="Arial" w:hAnsi="Arial" w:cs="Arial"/>
          <w:sz w:val="20"/>
          <w:szCs w:val="20"/>
          <w:lang w:eastAsia="sl-SI"/>
        </w:rPr>
        <w:t xml:space="preserve">učesnika odnosno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dobitnika rješavaće se sporazumno, a ako se u tome ne uspije, nadležan je </w:t>
      </w:r>
      <w:r w:rsidR="00982DDB" w:rsidRPr="00D42F6A">
        <w:rPr>
          <w:rFonts w:ascii="Arial" w:hAnsi="Arial" w:cs="Arial"/>
          <w:sz w:val="20"/>
          <w:szCs w:val="20"/>
          <w:lang w:eastAsia="sl-SI"/>
        </w:rPr>
        <w:t>Osnovni</w:t>
      </w:r>
      <w:r w:rsidR="008804D5" w:rsidRPr="00D42F6A">
        <w:rPr>
          <w:rFonts w:ascii="Arial" w:hAnsi="Arial" w:cs="Arial"/>
          <w:sz w:val="20"/>
          <w:szCs w:val="20"/>
          <w:lang w:eastAsia="sl-SI"/>
        </w:rPr>
        <w:t xml:space="preserve"> sud u </w:t>
      </w:r>
      <w:r w:rsidR="00982DDB" w:rsidRPr="00D42F6A">
        <w:rPr>
          <w:rFonts w:ascii="Arial" w:hAnsi="Arial" w:cs="Arial"/>
          <w:sz w:val="20"/>
          <w:szCs w:val="20"/>
          <w:lang w:eastAsia="sl-SI"/>
        </w:rPr>
        <w:t>Banja Luci</w:t>
      </w:r>
      <w:r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07168094" w14:textId="77777777" w:rsidR="006E31A0" w:rsidRPr="00D42F6A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054F67FD" w14:textId="2969395D" w:rsidR="00331582" w:rsidRPr="00D42F6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</w:t>
      </w:r>
      <w:r w:rsidR="00673B6E" w:rsidRPr="00D42F6A">
        <w:rPr>
          <w:rFonts w:ascii="Arial" w:hAnsi="Arial" w:cs="Arial"/>
          <w:noProof/>
          <w:sz w:val="20"/>
          <w:lang w:val="hr-HR"/>
        </w:rPr>
        <w:t>2</w:t>
      </w:r>
      <w:r w:rsidRPr="00D42F6A">
        <w:rPr>
          <w:rFonts w:ascii="Arial" w:hAnsi="Arial" w:cs="Arial"/>
          <w:noProof/>
          <w:sz w:val="20"/>
          <w:lang w:val="hr-HR"/>
        </w:rPr>
        <w:t xml:space="preserve">. SASTAV KOMISIJE ZA IZVLAČENJA NAGRADA </w:t>
      </w:r>
    </w:p>
    <w:p w14:paraId="52550D8E" w14:textId="265AD174" w:rsidR="00DD2B0B" w:rsidRPr="00D42F6A" w:rsidRDefault="00BC6707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Tročlanu komisiju za izvlačenje nagrada će </w:t>
      </w:r>
      <w:r w:rsidR="00C500AA" w:rsidRPr="00D42F6A">
        <w:rPr>
          <w:rFonts w:ascii="Arial" w:hAnsi="Arial" w:cs="Arial"/>
          <w:sz w:val="20"/>
          <w:szCs w:val="20"/>
          <w:lang w:eastAsia="sl-SI"/>
        </w:rPr>
        <w:t xml:space="preserve">Priređivač </w:t>
      </w:r>
      <w:r w:rsidRPr="00D42F6A">
        <w:rPr>
          <w:rFonts w:ascii="Arial" w:hAnsi="Arial" w:cs="Arial"/>
          <w:sz w:val="20"/>
          <w:szCs w:val="20"/>
          <w:lang w:eastAsia="sl-SI"/>
        </w:rPr>
        <w:t>imenovati</w:t>
      </w:r>
      <w:r w:rsidR="00C500AA" w:rsidRPr="00D42F6A">
        <w:rPr>
          <w:rFonts w:ascii="Arial" w:hAnsi="Arial" w:cs="Arial"/>
          <w:sz w:val="20"/>
          <w:szCs w:val="20"/>
          <w:lang w:eastAsia="sl-SI"/>
        </w:rPr>
        <w:t xml:space="preserve"> posebnom odlukom</w:t>
      </w:r>
      <w:r w:rsidR="00DD2B0B"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23F5E6B7" w14:textId="77777777" w:rsidR="006E31A0" w:rsidRPr="00D42F6A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2BA0C410" w14:textId="46A6C5BD" w:rsidR="00331582" w:rsidRPr="00D42F6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</w:t>
      </w:r>
      <w:r w:rsidR="00673B6E" w:rsidRPr="00D42F6A">
        <w:rPr>
          <w:rFonts w:ascii="Arial" w:hAnsi="Arial" w:cs="Arial"/>
          <w:noProof/>
          <w:sz w:val="20"/>
          <w:lang w:val="hr-HR"/>
        </w:rPr>
        <w:t>3</w:t>
      </w:r>
      <w:r w:rsidRPr="00D42F6A">
        <w:rPr>
          <w:rFonts w:ascii="Arial" w:hAnsi="Arial" w:cs="Arial"/>
          <w:noProof/>
          <w:sz w:val="20"/>
          <w:lang w:val="hr-HR"/>
        </w:rPr>
        <w:t>. USLOVE POD KOJIM SE NAGRADNA IGRA MOŽE PREKINUTI</w:t>
      </w:r>
    </w:p>
    <w:p w14:paraId="518E5B86" w14:textId="28A89D08" w:rsidR="00B01D79" w:rsidRPr="00D42F6A" w:rsidRDefault="00D4362F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  <w:r w:rsidRPr="00D42F6A">
        <w:rPr>
          <w:rFonts w:ascii="Arial" w:hAnsi="Arial" w:cs="Arial"/>
          <w:sz w:val="20"/>
          <w:szCs w:val="20"/>
          <w:lang w:val="pl-PL" w:eastAsia="sl-SI"/>
        </w:rPr>
        <w:t xml:space="preserve">Nagradna igra se može prekinuti u slučaju više sile ili u slučaju koji ne zavisi od volje </w:t>
      </w:r>
      <w:r w:rsidR="004C340E" w:rsidRPr="00D42F6A">
        <w:rPr>
          <w:rFonts w:ascii="Arial" w:hAnsi="Arial" w:cs="Arial"/>
          <w:sz w:val="20"/>
          <w:szCs w:val="20"/>
          <w:lang w:val="pl-PL" w:eastAsia="sl-SI"/>
        </w:rPr>
        <w:t>Priređivača</w:t>
      </w:r>
      <w:r w:rsidRPr="00D42F6A">
        <w:rPr>
          <w:rFonts w:ascii="Arial" w:hAnsi="Arial" w:cs="Arial"/>
          <w:sz w:val="20"/>
          <w:szCs w:val="20"/>
          <w:lang w:val="pl-PL" w:eastAsia="sl-SI"/>
        </w:rPr>
        <w:t xml:space="preserve">, a prekid nagradne igre se objavljuje u istim dnevnim novinama u kojima  je nagradna igra objavljena.  </w:t>
      </w:r>
    </w:p>
    <w:p w14:paraId="582CD79A" w14:textId="7607AD16" w:rsidR="00982DDB" w:rsidRPr="00D42F6A" w:rsidRDefault="00982DDB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81948" w14:textId="6BB29531" w:rsidR="00982DDB" w:rsidRPr="00D42F6A" w:rsidRDefault="00982DDB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125989" w14:textId="5EF7231E" w:rsidR="00855BD8" w:rsidRPr="00D42F6A" w:rsidRDefault="00855BD8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5A08FB" w14:textId="77777777" w:rsidR="00234CA7" w:rsidRPr="00D42F6A" w:rsidRDefault="00234CA7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  <w:bookmarkStart w:id="0" w:name="_GoBack"/>
      <w:bookmarkEnd w:id="0"/>
    </w:p>
    <w:p w14:paraId="62177533" w14:textId="77777777" w:rsidR="006E31A0" w:rsidRPr="00D42F6A" w:rsidRDefault="006E31A0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</w:p>
    <w:sectPr w:rsidR="006E31A0" w:rsidRPr="00D42F6A" w:rsidSect="006E31A0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32E5" w14:textId="77777777" w:rsidR="00E24559" w:rsidRDefault="00E24559" w:rsidP="00743BB1">
      <w:pPr>
        <w:spacing w:after="0" w:line="240" w:lineRule="auto"/>
      </w:pPr>
      <w:r>
        <w:separator/>
      </w:r>
    </w:p>
  </w:endnote>
  <w:endnote w:type="continuationSeparator" w:id="0">
    <w:p w14:paraId="14971A76" w14:textId="77777777" w:rsidR="00E24559" w:rsidRDefault="00E24559" w:rsidP="007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3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4401B" w14:textId="28CB6730" w:rsidR="00B01D79" w:rsidRDefault="00B0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C2A25" w14:textId="77777777" w:rsidR="00B01D79" w:rsidRDefault="00B0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858"/>
      <w:gridCol w:w="3460"/>
    </w:tblGrid>
    <w:tr w:rsidR="00FF4DC8" w:rsidRPr="00CA50B0" w14:paraId="0B571F1C" w14:textId="77777777" w:rsidTr="00FF4DC8">
      <w:trPr>
        <w:trHeight w:val="550"/>
      </w:trPr>
      <w:tc>
        <w:tcPr>
          <w:tcW w:w="1901" w:type="pct"/>
          <w:shd w:val="clear" w:color="auto" w:fill="auto"/>
          <w:vAlign w:val="center"/>
        </w:tcPr>
        <w:p w14:paraId="64F2E157" w14:textId="77777777" w:rsidR="00FF4DC8" w:rsidRPr="00CA50B0" w:rsidRDefault="00FF4DC8" w:rsidP="00E01CD4">
          <w:pPr>
            <w:rPr>
              <w:b/>
              <w:sz w:val="14"/>
              <w:szCs w:val="14"/>
            </w:rPr>
          </w:pPr>
          <w:r w:rsidRPr="00CA50B0">
            <w:rPr>
              <w:b/>
              <w:sz w:val="14"/>
              <w:szCs w:val="14"/>
            </w:rPr>
            <w:t>Mercator BH  Trgovina na veliko i malo d.o.o. Sarajevo</w:t>
          </w:r>
        </w:p>
        <w:p w14:paraId="54BBAD7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 xml:space="preserve">Skraćeni naziv: </w:t>
          </w:r>
          <w:r w:rsidRPr="00CA50B0">
            <w:rPr>
              <w:b/>
              <w:sz w:val="14"/>
              <w:szCs w:val="14"/>
            </w:rPr>
            <w:t>Mercator BH d.o.o. Sarajevo</w:t>
          </w:r>
        </w:p>
        <w:p w14:paraId="3EFB3095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Registarski broj: UF/I-1264/03, upisan kod</w:t>
          </w:r>
        </w:p>
        <w:p w14:paraId="4583A95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Kantonalnog suda u Sarajevu</w:t>
          </w:r>
        </w:p>
      </w:tc>
      <w:tc>
        <w:tcPr>
          <w:tcW w:w="1402" w:type="pct"/>
          <w:shd w:val="clear" w:color="auto" w:fill="auto"/>
          <w:vAlign w:val="center"/>
        </w:tcPr>
        <w:p w14:paraId="6704F11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MBS: 65-01-0542-10 (stari broj 1-24260)</w:t>
          </w:r>
        </w:p>
        <w:p w14:paraId="43A28BF9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JIB/ID broj: 4200841110009</w:t>
          </w:r>
        </w:p>
        <w:p w14:paraId="4DE0B044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PDV broj: 200841110009</w:t>
          </w:r>
        </w:p>
      </w:tc>
      <w:tc>
        <w:tcPr>
          <w:tcW w:w="1697" w:type="pct"/>
          <w:shd w:val="clear" w:color="auto" w:fill="auto"/>
          <w:vAlign w:val="center"/>
        </w:tcPr>
        <w:p w14:paraId="3FD6EE41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Transakcijski računi:</w:t>
          </w:r>
        </w:p>
        <w:p w14:paraId="337F0D61" w14:textId="77777777" w:rsidR="0019487B" w:rsidRPr="00C21FBB" w:rsidRDefault="0019487B" w:rsidP="0019487B">
          <w:pPr>
            <w:rPr>
              <w:sz w:val="14"/>
              <w:szCs w:val="14"/>
              <w:lang w:val="bs-Latn-BA"/>
            </w:rPr>
          </w:pPr>
          <w:r w:rsidRPr="00C21FBB">
            <w:rPr>
              <w:sz w:val="14"/>
              <w:szCs w:val="14"/>
              <w:lang w:val="bs-Latn-BA"/>
            </w:rPr>
            <w:t>Sberbank BH d.d.</w:t>
          </w:r>
          <w:r>
            <w:rPr>
              <w:sz w:val="14"/>
              <w:szCs w:val="14"/>
              <w:lang w:val="bs-Latn-BA"/>
            </w:rPr>
            <w:t xml:space="preserve"> Sarajevo 140101</w:t>
          </w:r>
          <w:r w:rsidRPr="00FA60FE">
            <w:rPr>
              <w:sz w:val="14"/>
              <w:szCs w:val="14"/>
              <w:lang w:val="bs-Latn-BA"/>
            </w:rPr>
            <w:t>1120042252</w:t>
          </w:r>
        </w:p>
        <w:p w14:paraId="2C310CF1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d.d. Tuzla 1327310010264087</w:t>
          </w:r>
        </w:p>
        <w:p w14:paraId="70CA570F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a.d. Banja Luka 5620128113047994</w:t>
          </w:r>
        </w:p>
        <w:p w14:paraId="1D7ACEAA" w14:textId="77777777" w:rsidR="00FF4DC8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UniCredit Bank d.d. Mostar 3389002206881639</w:t>
          </w:r>
        </w:p>
      </w:tc>
    </w:tr>
  </w:tbl>
  <w:p w14:paraId="2851365C" w14:textId="77777777" w:rsidR="00FF4DC8" w:rsidRDefault="00FF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C10C" w14:textId="77777777" w:rsidR="00E24559" w:rsidRDefault="00E24559" w:rsidP="00743BB1">
      <w:pPr>
        <w:spacing w:after="0" w:line="240" w:lineRule="auto"/>
      </w:pPr>
      <w:r>
        <w:separator/>
      </w:r>
    </w:p>
  </w:footnote>
  <w:footnote w:type="continuationSeparator" w:id="0">
    <w:p w14:paraId="312440AC" w14:textId="77777777" w:rsidR="00E24559" w:rsidRDefault="00E24559" w:rsidP="007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1"/>
      <w:gridCol w:w="3633"/>
    </w:tblGrid>
    <w:tr w:rsidR="00FF4DC8" w14:paraId="748E0A9F" w14:textId="77777777" w:rsidTr="00FF4DC8">
      <w:tc>
        <w:tcPr>
          <w:tcW w:w="3220" w:type="pct"/>
        </w:tcPr>
        <w:p w14:paraId="7A647BA5" w14:textId="77777777" w:rsidR="00FF4DC8" w:rsidRDefault="00FF4DC8" w:rsidP="00E01CD4">
          <w:pPr>
            <w:jc w:val="right"/>
            <w:rPr>
              <w:sz w:val="16"/>
              <w:szCs w:val="16"/>
            </w:rPr>
          </w:pPr>
        </w:p>
      </w:tc>
      <w:tc>
        <w:tcPr>
          <w:tcW w:w="1780" w:type="pct"/>
        </w:tcPr>
        <w:p w14:paraId="7BE87401" w14:textId="77777777" w:rsidR="00FF4DC8" w:rsidRDefault="00FF4DC8" w:rsidP="00E01CD4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BE40BF3" wp14:editId="66AB3CBF">
                <wp:extent cx="2060369" cy="5918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moranduma-02-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70" cy="59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B74F5D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>Blažuj bb, 71</w:t>
          </w:r>
          <w:r>
            <w:rPr>
              <w:sz w:val="18"/>
              <w:szCs w:val="18"/>
            </w:rPr>
            <w:t>00</w:t>
          </w:r>
          <w:r w:rsidRPr="009A68C6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Sarajevo, BiH</w:t>
          </w:r>
          <w:r w:rsidRPr="009A68C6">
            <w:rPr>
              <w:sz w:val="18"/>
              <w:szCs w:val="18"/>
            </w:rPr>
            <w:t xml:space="preserve"> </w:t>
          </w:r>
        </w:p>
        <w:p w14:paraId="566C6625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 xml:space="preserve">Tel.: +387 33 286 130; Fax: +387 33 294 580 </w:t>
          </w:r>
        </w:p>
        <w:p w14:paraId="17977E99" w14:textId="77777777" w:rsidR="00FF4DC8" w:rsidRDefault="00E24559" w:rsidP="00E01CD4">
          <w:pPr>
            <w:pStyle w:val="Header"/>
            <w:rPr>
              <w:sz w:val="18"/>
              <w:szCs w:val="18"/>
            </w:rPr>
          </w:pPr>
          <w:hyperlink r:id="rId2" w:history="1">
            <w:r w:rsidR="00234CA7" w:rsidRPr="00BC66D9">
              <w:rPr>
                <w:rStyle w:val="Hyperlink"/>
                <w:sz w:val="18"/>
                <w:szCs w:val="18"/>
              </w:rPr>
              <w:t>www.mercator.ba</w:t>
            </w:r>
          </w:hyperlink>
        </w:p>
        <w:p w14:paraId="29E06F4D" w14:textId="4FFBF539" w:rsidR="00234CA7" w:rsidRDefault="00234CA7" w:rsidP="00E01C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Broj: </w:t>
          </w:r>
          <w:r w:rsidR="00C94CE0">
            <w:rPr>
              <w:sz w:val="18"/>
              <w:szCs w:val="18"/>
            </w:rPr>
            <w:t>991/2021</w:t>
          </w:r>
        </w:p>
        <w:p w14:paraId="221AADE6" w14:textId="250C2FF6" w:rsidR="00FF4DC8" w:rsidRDefault="00234CA7" w:rsidP="002170DA">
          <w:pPr>
            <w:pStyle w:val="Head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Datum: </w:t>
          </w:r>
          <w:r w:rsidR="002170DA">
            <w:rPr>
              <w:sz w:val="18"/>
              <w:szCs w:val="18"/>
            </w:rPr>
            <w:t>24</w:t>
          </w:r>
          <w:r w:rsidR="0087437E">
            <w:rPr>
              <w:sz w:val="18"/>
              <w:szCs w:val="18"/>
            </w:rPr>
            <w:t>.11</w:t>
          </w:r>
          <w:r w:rsidR="0025152E">
            <w:rPr>
              <w:sz w:val="18"/>
              <w:szCs w:val="18"/>
            </w:rPr>
            <w:t>.</w:t>
          </w:r>
          <w:r w:rsidR="00B40C2A">
            <w:rPr>
              <w:sz w:val="18"/>
              <w:szCs w:val="18"/>
            </w:rPr>
            <w:t>2021</w:t>
          </w:r>
          <w:r w:rsidR="00C64F62">
            <w:rPr>
              <w:sz w:val="18"/>
              <w:szCs w:val="18"/>
            </w:rPr>
            <w:t>.</w:t>
          </w:r>
        </w:p>
      </w:tc>
    </w:tr>
  </w:tbl>
  <w:p w14:paraId="083A6D33" w14:textId="77777777" w:rsidR="00FF4DC8" w:rsidRDefault="00FF4DC8" w:rsidP="00234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765"/>
    <w:multiLevelType w:val="hybridMultilevel"/>
    <w:tmpl w:val="C178A26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1D1180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52BA9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978A3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742D4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74A6"/>
    <w:multiLevelType w:val="multilevel"/>
    <w:tmpl w:val="465EF2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115656"/>
    <w:multiLevelType w:val="hybridMultilevel"/>
    <w:tmpl w:val="D80847E2"/>
    <w:lvl w:ilvl="0" w:tplc="9A70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88F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B1F9A"/>
    <w:multiLevelType w:val="hybridMultilevel"/>
    <w:tmpl w:val="81E474F0"/>
    <w:lvl w:ilvl="0" w:tplc="612657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4264"/>
    <w:multiLevelType w:val="hybridMultilevel"/>
    <w:tmpl w:val="D2F0C478"/>
    <w:lvl w:ilvl="0" w:tplc="F5F09BC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038E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0319A"/>
    <w:multiLevelType w:val="hybridMultilevel"/>
    <w:tmpl w:val="2180772C"/>
    <w:lvl w:ilvl="0" w:tplc="BDB0B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B41F7"/>
    <w:multiLevelType w:val="hybridMultilevel"/>
    <w:tmpl w:val="AFB673B6"/>
    <w:lvl w:ilvl="0" w:tplc="F0F6AF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47A4"/>
    <w:multiLevelType w:val="hybridMultilevel"/>
    <w:tmpl w:val="4DB2FA8C"/>
    <w:lvl w:ilvl="0" w:tplc="F5F09BC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007C6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929F7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2"/>
    <w:rsid w:val="00000D81"/>
    <w:rsid w:val="00011E40"/>
    <w:rsid w:val="0001587A"/>
    <w:rsid w:val="00024344"/>
    <w:rsid w:val="00025487"/>
    <w:rsid w:val="0002586C"/>
    <w:rsid w:val="00034EB2"/>
    <w:rsid w:val="00054F18"/>
    <w:rsid w:val="00066ABE"/>
    <w:rsid w:val="00072CD0"/>
    <w:rsid w:val="000737E3"/>
    <w:rsid w:val="000812B9"/>
    <w:rsid w:val="00081704"/>
    <w:rsid w:val="00083067"/>
    <w:rsid w:val="00091029"/>
    <w:rsid w:val="000A356E"/>
    <w:rsid w:val="000A386C"/>
    <w:rsid w:val="000A3AED"/>
    <w:rsid w:val="000B3863"/>
    <w:rsid w:val="000C3591"/>
    <w:rsid w:val="000D016A"/>
    <w:rsid w:val="000D5F82"/>
    <w:rsid w:val="000E5FE5"/>
    <w:rsid w:val="00104AE5"/>
    <w:rsid w:val="00135DF2"/>
    <w:rsid w:val="001432FF"/>
    <w:rsid w:val="00164D98"/>
    <w:rsid w:val="0017264D"/>
    <w:rsid w:val="00172E52"/>
    <w:rsid w:val="00181968"/>
    <w:rsid w:val="001843F7"/>
    <w:rsid w:val="00193277"/>
    <w:rsid w:val="0019487B"/>
    <w:rsid w:val="00195F36"/>
    <w:rsid w:val="001B2415"/>
    <w:rsid w:val="001B39C1"/>
    <w:rsid w:val="001B6F3E"/>
    <w:rsid w:val="001C0A42"/>
    <w:rsid w:val="001D2F67"/>
    <w:rsid w:val="001E34FB"/>
    <w:rsid w:val="001E64E9"/>
    <w:rsid w:val="001F26D4"/>
    <w:rsid w:val="001F542E"/>
    <w:rsid w:val="00212595"/>
    <w:rsid w:val="002170DA"/>
    <w:rsid w:val="00223DDC"/>
    <w:rsid w:val="00224B0F"/>
    <w:rsid w:val="00227EAA"/>
    <w:rsid w:val="00231935"/>
    <w:rsid w:val="00234CA7"/>
    <w:rsid w:val="00247039"/>
    <w:rsid w:val="0025152E"/>
    <w:rsid w:val="00254FE2"/>
    <w:rsid w:val="002867CA"/>
    <w:rsid w:val="00295C52"/>
    <w:rsid w:val="00297F4F"/>
    <w:rsid w:val="002A1B9A"/>
    <w:rsid w:val="002A4DE0"/>
    <w:rsid w:val="002C5765"/>
    <w:rsid w:val="002C707D"/>
    <w:rsid w:val="002C7726"/>
    <w:rsid w:val="002D0B9C"/>
    <w:rsid w:val="002D7062"/>
    <w:rsid w:val="002E1BB0"/>
    <w:rsid w:val="003147C9"/>
    <w:rsid w:val="0031542E"/>
    <w:rsid w:val="00323F30"/>
    <w:rsid w:val="003264CB"/>
    <w:rsid w:val="00331582"/>
    <w:rsid w:val="00334934"/>
    <w:rsid w:val="00351C03"/>
    <w:rsid w:val="00351F31"/>
    <w:rsid w:val="00354512"/>
    <w:rsid w:val="003B2D76"/>
    <w:rsid w:val="003B550C"/>
    <w:rsid w:val="003B5961"/>
    <w:rsid w:val="003B59C3"/>
    <w:rsid w:val="003E17F2"/>
    <w:rsid w:val="003F53A5"/>
    <w:rsid w:val="003F64B1"/>
    <w:rsid w:val="004165FB"/>
    <w:rsid w:val="00416D76"/>
    <w:rsid w:val="00421EC3"/>
    <w:rsid w:val="00433D90"/>
    <w:rsid w:val="004414D3"/>
    <w:rsid w:val="00464D3A"/>
    <w:rsid w:val="00481C8E"/>
    <w:rsid w:val="00483BE8"/>
    <w:rsid w:val="0048600D"/>
    <w:rsid w:val="00486E3A"/>
    <w:rsid w:val="00490E5F"/>
    <w:rsid w:val="00491D08"/>
    <w:rsid w:val="00491DEE"/>
    <w:rsid w:val="00492C9C"/>
    <w:rsid w:val="00495B18"/>
    <w:rsid w:val="004976DF"/>
    <w:rsid w:val="004C340E"/>
    <w:rsid w:val="004C4558"/>
    <w:rsid w:val="004D3A70"/>
    <w:rsid w:val="004D42B4"/>
    <w:rsid w:val="004D66DD"/>
    <w:rsid w:val="004E1154"/>
    <w:rsid w:val="004E28D6"/>
    <w:rsid w:val="004E7733"/>
    <w:rsid w:val="004F5026"/>
    <w:rsid w:val="004F5039"/>
    <w:rsid w:val="004F619B"/>
    <w:rsid w:val="004F6C62"/>
    <w:rsid w:val="005003E1"/>
    <w:rsid w:val="005136A8"/>
    <w:rsid w:val="00513C2B"/>
    <w:rsid w:val="00534868"/>
    <w:rsid w:val="005348BE"/>
    <w:rsid w:val="00535F85"/>
    <w:rsid w:val="00540388"/>
    <w:rsid w:val="0054153F"/>
    <w:rsid w:val="00541914"/>
    <w:rsid w:val="00550835"/>
    <w:rsid w:val="00551BE1"/>
    <w:rsid w:val="005753CF"/>
    <w:rsid w:val="0057742E"/>
    <w:rsid w:val="0059089E"/>
    <w:rsid w:val="00591BEF"/>
    <w:rsid w:val="005A6BC6"/>
    <w:rsid w:val="005D26A5"/>
    <w:rsid w:val="005E046C"/>
    <w:rsid w:val="005F63E7"/>
    <w:rsid w:val="005F76A5"/>
    <w:rsid w:val="00622A0B"/>
    <w:rsid w:val="00625B9C"/>
    <w:rsid w:val="00631190"/>
    <w:rsid w:val="00634EDB"/>
    <w:rsid w:val="00637BA0"/>
    <w:rsid w:val="0065433E"/>
    <w:rsid w:val="00663C44"/>
    <w:rsid w:val="00667426"/>
    <w:rsid w:val="00673B6E"/>
    <w:rsid w:val="006845DF"/>
    <w:rsid w:val="006974CE"/>
    <w:rsid w:val="006C2C97"/>
    <w:rsid w:val="006C519F"/>
    <w:rsid w:val="006D53E1"/>
    <w:rsid w:val="006D7E4C"/>
    <w:rsid w:val="006E31A0"/>
    <w:rsid w:val="006E492F"/>
    <w:rsid w:val="006F5862"/>
    <w:rsid w:val="007043D7"/>
    <w:rsid w:val="00721B10"/>
    <w:rsid w:val="00722152"/>
    <w:rsid w:val="00743BB1"/>
    <w:rsid w:val="00744004"/>
    <w:rsid w:val="007464D6"/>
    <w:rsid w:val="007558D9"/>
    <w:rsid w:val="00784CB0"/>
    <w:rsid w:val="007905B9"/>
    <w:rsid w:val="00791A48"/>
    <w:rsid w:val="0079484F"/>
    <w:rsid w:val="0079658A"/>
    <w:rsid w:val="007A7F9B"/>
    <w:rsid w:val="007B3FC3"/>
    <w:rsid w:val="007C23C5"/>
    <w:rsid w:val="007D266C"/>
    <w:rsid w:val="007E2129"/>
    <w:rsid w:val="007E2867"/>
    <w:rsid w:val="00804247"/>
    <w:rsid w:val="00810A5D"/>
    <w:rsid w:val="008179D5"/>
    <w:rsid w:val="008228D5"/>
    <w:rsid w:val="0083006C"/>
    <w:rsid w:val="00850810"/>
    <w:rsid w:val="00854160"/>
    <w:rsid w:val="00855BD8"/>
    <w:rsid w:val="00856CF9"/>
    <w:rsid w:val="0085702D"/>
    <w:rsid w:val="008578EA"/>
    <w:rsid w:val="0087437E"/>
    <w:rsid w:val="0087645C"/>
    <w:rsid w:val="008804D5"/>
    <w:rsid w:val="00882A62"/>
    <w:rsid w:val="00887042"/>
    <w:rsid w:val="008C7E86"/>
    <w:rsid w:val="008D218B"/>
    <w:rsid w:val="008D75DB"/>
    <w:rsid w:val="008E318B"/>
    <w:rsid w:val="008F1025"/>
    <w:rsid w:val="008F1951"/>
    <w:rsid w:val="008F3768"/>
    <w:rsid w:val="0090536D"/>
    <w:rsid w:val="00911394"/>
    <w:rsid w:val="009121CF"/>
    <w:rsid w:val="0091633C"/>
    <w:rsid w:val="00934E60"/>
    <w:rsid w:val="009418F8"/>
    <w:rsid w:val="00941CB4"/>
    <w:rsid w:val="00945C6D"/>
    <w:rsid w:val="00946CEE"/>
    <w:rsid w:val="00951F7E"/>
    <w:rsid w:val="00951FCC"/>
    <w:rsid w:val="009647DE"/>
    <w:rsid w:val="00967022"/>
    <w:rsid w:val="00982DDB"/>
    <w:rsid w:val="009849BE"/>
    <w:rsid w:val="00996B8B"/>
    <w:rsid w:val="009A285B"/>
    <w:rsid w:val="009B2381"/>
    <w:rsid w:val="009B4B87"/>
    <w:rsid w:val="009B6C56"/>
    <w:rsid w:val="009D1423"/>
    <w:rsid w:val="009E112A"/>
    <w:rsid w:val="009E2785"/>
    <w:rsid w:val="009F06BD"/>
    <w:rsid w:val="009F300F"/>
    <w:rsid w:val="009F4191"/>
    <w:rsid w:val="00A06BFC"/>
    <w:rsid w:val="00A231B8"/>
    <w:rsid w:val="00A24BC6"/>
    <w:rsid w:val="00A302C2"/>
    <w:rsid w:val="00A40303"/>
    <w:rsid w:val="00A536B9"/>
    <w:rsid w:val="00A57BF6"/>
    <w:rsid w:val="00A61B62"/>
    <w:rsid w:val="00A8376A"/>
    <w:rsid w:val="00AA2E02"/>
    <w:rsid w:val="00AA7302"/>
    <w:rsid w:val="00AB21B7"/>
    <w:rsid w:val="00AB3710"/>
    <w:rsid w:val="00AC139A"/>
    <w:rsid w:val="00AE469C"/>
    <w:rsid w:val="00B01D79"/>
    <w:rsid w:val="00B075F3"/>
    <w:rsid w:val="00B07863"/>
    <w:rsid w:val="00B14C00"/>
    <w:rsid w:val="00B20293"/>
    <w:rsid w:val="00B25C1D"/>
    <w:rsid w:val="00B31FD5"/>
    <w:rsid w:val="00B376F3"/>
    <w:rsid w:val="00B40C2A"/>
    <w:rsid w:val="00B42628"/>
    <w:rsid w:val="00B56A16"/>
    <w:rsid w:val="00B5772A"/>
    <w:rsid w:val="00B57A03"/>
    <w:rsid w:val="00B60366"/>
    <w:rsid w:val="00B66B43"/>
    <w:rsid w:val="00B7471C"/>
    <w:rsid w:val="00B81880"/>
    <w:rsid w:val="00B86FE7"/>
    <w:rsid w:val="00B93E54"/>
    <w:rsid w:val="00BA75E5"/>
    <w:rsid w:val="00BB0C17"/>
    <w:rsid w:val="00BC4421"/>
    <w:rsid w:val="00BC5869"/>
    <w:rsid w:val="00BC6707"/>
    <w:rsid w:val="00BE68B7"/>
    <w:rsid w:val="00BF0B82"/>
    <w:rsid w:val="00BF5032"/>
    <w:rsid w:val="00C12761"/>
    <w:rsid w:val="00C16612"/>
    <w:rsid w:val="00C20EA3"/>
    <w:rsid w:val="00C22AE1"/>
    <w:rsid w:val="00C23682"/>
    <w:rsid w:val="00C45AB8"/>
    <w:rsid w:val="00C500AA"/>
    <w:rsid w:val="00C52F67"/>
    <w:rsid w:val="00C64F62"/>
    <w:rsid w:val="00C66340"/>
    <w:rsid w:val="00C66C8C"/>
    <w:rsid w:val="00C94CE0"/>
    <w:rsid w:val="00C96DC8"/>
    <w:rsid w:val="00CA2543"/>
    <w:rsid w:val="00CA4730"/>
    <w:rsid w:val="00CA5658"/>
    <w:rsid w:val="00CA6D19"/>
    <w:rsid w:val="00CA7A3B"/>
    <w:rsid w:val="00CB134E"/>
    <w:rsid w:val="00CB5675"/>
    <w:rsid w:val="00CC5FF2"/>
    <w:rsid w:val="00CD2BD5"/>
    <w:rsid w:val="00CD7655"/>
    <w:rsid w:val="00CF09B4"/>
    <w:rsid w:val="00CF45E0"/>
    <w:rsid w:val="00D04300"/>
    <w:rsid w:val="00D10165"/>
    <w:rsid w:val="00D16B8C"/>
    <w:rsid w:val="00D2222B"/>
    <w:rsid w:val="00D25249"/>
    <w:rsid w:val="00D31B3A"/>
    <w:rsid w:val="00D324AC"/>
    <w:rsid w:val="00D344FF"/>
    <w:rsid w:val="00D42F6A"/>
    <w:rsid w:val="00D4362F"/>
    <w:rsid w:val="00D5531B"/>
    <w:rsid w:val="00D65058"/>
    <w:rsid w:val="00D65B15"/>
    <w:rsid w:val="00D714F5"/>
    <w:rsid w:val="00D73ED7"/>
    <w:rsid w:val="00D76306"/>
    <w:rsid w:val="00D80EB6"/>
    <w:rsid w:val="00D9589D"/>
    <w:rsid w:val="00DB600D"/>
    <w:rsid w:val="00DC37B6"/>
    <w:rsid w:val="00DD2B0B"/>
    <w:rsid w:val="00DD3151"/>
    <w:rsid w:val="00DD6914"/>
    <w:rsid w:val="00DE0C5B"/>
    <w:rsid w:val="00E24559"/>
    <w:rsid w:val="00E37260"/>
    <w:rsid w:val="00E37936"/>
    <w:rsid w:val="00E410CE"/>
    <w:rsid w:val="00E52757"/>
    <w:rsid w:val="00E7641D"/>
    <w:rsid w:val="00E848F4"/>
    <w:rsid w:val="00E9008A"/>
    <w:rsid w:val="00E90A56"/>
    <w:rsid w:val="00E9748D"/>
    <w:rsid w:val="00EB1F26"/>
    <w:rsid w:val="00EB2AC7"/>
    <w:rsid w:val="00EB750B"/>
    <w:rsid w:val="00EB7A0E"/>
    <w:rsid w:val="00EC4564"/>
    <w:rsid w:val="00ED4BBF"/>
    <w:rsid w:val="00EE7B75"/>
    <w:rsid w:val="00EF1445"/>
    <w:rsid w:val="00EF154A"/>
    <w:rsid w:val="00F014F9"/>
    <w:rsid w:val="00F04A87"/>
    <w:rsid w:val="00F07AED"/>
    <w:rsid w:val="00F12535"/>
    <w:rsid w:val="00F27F54"/>
    <w:rsid w:val="00F4063D"/>
    <w:rsid w:val="00F45486"/>
    <w:rsid w:val="00F522C3"/>
    <w:rsid w:val="00F56445"/>
    <w:rsid w:val="00F62C1D"/>
    <w:rsid w:val="00F86E01"/>
    <w:rsid w:val="00F8715A"/>
    <w:rsid w:val="00F9257B"/>
    <w:rsid w:val="00F932B6"/>
    <w:rsid w:val="00F94458"/>
    <w:rsid w:val="00F96AB9"/>
    <w:rsid w:val="00FB1D8B"/>
    <w:rsid w:val="00FE104E"/>
    <w:rsid w:val="00FE2F1E"/>
    <w:rsid w:val="00FF4DC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C899"/>
  <w15:docId w15:val="{44FD0256-8D78-4401-A27F-C434F5F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C8"/>
  </w:style>
  <w:style w:type="paragraph" w:styleId="Heading1">
    <w:name w:val="heading 1"/>
    <w:aliases w:val="1."/>
    <w:basedOn w:val="Normal"/>
    <w:next w:val="Normal"/>
    <w:link w:val="Heading1Char"/>
    <w:qFormat/>
    <w:rsid w:val="00331582"/>
    <w:pPr>
      <w:keepNext/>
      <w:numPr>
        <w:numId w:val="1"/>
      </w:numPr>
      <w:spacing w:before="120" w:after="60" w:line="240" w:lineRule="auto"/>
      <w:jc w:val="both"/>
      <w:outlineLvl w:val="0"/>
    </w:pPr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33158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paragraph" w:styleId="Heading3">
    <w:name w:val="heading 3"/>
    <w:basedOn w:val="Normal"/>
    <w:next w:val="Normal"/>
    <w:link w:val="Heading3Char"/>
    <w:qFormat/>
    <w:rsid w:val="0033158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paragraph" w:styleId="Heading4">
    <w:name w:val="heading 4"/>
    <w:basedOn w:val="Normal"/>
    <w:next w:val="Normal"/>
    <w:link w:val="Heading4Char"/>
    <w:qFormat/>
    <w:rsid w:val="0033158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331582"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331582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33158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8">
    <w:name w:val="heading 8"/>
    <w:basedOn w:val="Normal"/>
    <w:next w:val="Normal"/>
    <w:link w:val="Heading8Char"/>
    <w:qFormat/>
    <w:rsid w:val="0033158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331582"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Tms Rmn" w:eastAsia="Times New Roman" w:hAnsi="Tms Rm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B1"/>
  </w:style>
  <w:style w:type="paragraph" w:styleId="Footer">
    <w:name w:val="footer"/>
    <w:basedOn w:val="Normal"/>
    <w:link w:val="Foot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B1"/>
  </w:style>
  <w:style w:type="table" w:styleId="TableGrid">
    <w:name w:val="Table Grid"/>
    <w:basedOn w:val="TableNormal"/>
    <w:uiPriority w:val="59"/>
    <w:rsid w:val="00F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har"/>
    <w:basedOn w:val="DefaultParagraphFont"/>
    <w:link w:val="Heading1"/>
    <w:rsid w:val="00331582"/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rsid w:val="00331582"/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character" w:customStyle="1" w:styleId="Heading3Char">
    <w:name w:val="Heading 3 Char"/>
    <w:basedOn w:val="DefaultParagraphFont"/>
    <w:link w:val="Heading3"/>
    <w:rsid w:val="00331582"/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character" w:customStyle="1" w:styleId="Heading4Char">
    <w:name w:val="Heading 4 Char"/>
    <w:basedOn w:val="DefaultParagraphFont"/>
    <w:link w:val="Heading4"/>
    <w:rsid w:val="00331582"/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styleId="Hyperlink">
    <w:name w:val="Hyperlink"/>
    <w:rsid w:val="00331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582"/>
    <w:pPr>
      <w:ind w:left="720"/>
      <w:contextualSpacing/>
    </w:pPr>
  </w:style>
  <w:style w:type="paragraph" w:customStyle="1" w:styleId="BodyText2">
    <w:name w:val="Body Text2"/>
    <w:basedOn w:val="Normal"/>
    <w:link w:val="Bodytext"/>
    <w:rsid w:val="009F300F"/>
    <w:pPr>
      <w:shd w:val="clear" w:color="auto" w:fill="FFFFFF"/>
      <w:spacing w:after="480" w:line="235" w:lineRule="exact"/>
      <w:ind w:hanging="360"/>
      <w:jc w:val="both"/>
    </w:pPr>
    <w:rPr>
      <w:rFonts w:ascii="Franklin Gothic Book" w:eastAsia="Franklin Gothic Book" w:hAnsi="Franklin Gothic Book" w:cs="Times New Roman"/>
      <w:sz w:val="21"/>
      <w:szCs w:val="21"/>
      <w:lang w:val="x-none" w:eastAsia="x-none"/>
    </w:rPr>
  </w:style>
  <w:style w:type="character" w:customStyle="1" w:styleId="Bodytext">
    <w:name w:val="Body text_"/>
    <w:link w:val="BodyText2"/>
    <w:rsid w:val="009F300F"/>
    <w:rPr>
      <w:rFonts w:ascii="Franklin Gothic Book" w:eastAsia="Franklin Gothic Book" w:hAnsi="Franklin Gothic Book" w:cs="Times New Roman"/>
      <w:sz w:val="21"/>
      <w:szCs w:val="21"/>
      <w:shd w:val="clear" w:color="auto" w:fill="FFFFFF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6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22"/>
    <w:rPr>
      <w:b/>
      <w:bCs/>
      <w:sz w:val="20"/>
      <w:szCs w:val="20"/>
    </w:rPr>
  </w:style>
  <w:style w:type="paragraph" w:styleId="NoSpacing">
    <w:name w:val="No Spacing"/>
    <w:uiPriority w:val="1"/>
    <w:qFormat/>
    <w:rsid w:val="00905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cator.b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Ostalo\Memo%201502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EF4D-92BD-4C6E-AB6F-D2528B46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150218</Template>
  <TotalTime>41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Mehmedalija Zagorica</dc:creator>
  <cp:lastModifiedBy>Biljana Smiljanić</cp:lastModifiedBy>
  <cp:revision>27</cp:revision>
  <cp:lastPrinted>2021-11-24T10:09:00Z</cp:lastPrinted>
  <dcterms:created xsi:type="dcterms:W3CDTF">2021-11-24T07:43:00Z</dcterms:created>
  <dcterms:modified xsi:type="dcterms:W3CDTF">2021-12-08T09:01:00Z</dcterms:modified>
</cp:coreProperties>
</file>